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503BF" w:rsidRDefault="00D503BF">
      <w:pPr>
        <w:adjustRightInd w:val="0"/>
        <w:snapToGrid w:val="0"/>
        <w:spacing w:line="240" w:lineRule="atLeast"/>
        <w:jc w:val="center"/>
        <w:rPr>
          <w:rFonts w:ascii="標楷體" w:eastAsia="標楷體" w:hAnsi="標楷體" w:hint="eastAsia"/>
          <w:b/>
          <w:color w:val="000000"/>
          <w:sz w:val="40"/>
          <w:szCs w:val="40"/>
        </w:rPr>
      </w:pPr>
      <w:r w:rsidRPr="00D503BF">
        <w:rPr>
          <w:rFonts w:ascii="標楷體" w:eastAsia="標楷體" w:hAnsi="標楷體" w:hint="eastAsia"/>
          <w:b/>
          <w:color w:val="000000"/>
          <w:sz w:val="40"/>
          <w:szCs w:val="40"/>
        </w:rPr>
        <w:t>教育部體育署委託研究作業實施要點</w:t>
      </w:r>
    </w:p>
    <w:p w:rsidR="00000000" w:rsidRDefault="00D503BF">
      <w:pPr>
        <w:adjustRightInd w:val="0"/>
        <w:snapToGrid w:val="0"/>
        <w:spacing w:line="240" w:lineRule="atLeast"/>
        <w:jc w:val="right"/>
        <w:rPr>
          <w:rFonts w:ascii="標楷體" w:eastAsia="標楷體" w:hAnsi="標楷體" w:hint="eastAsia"/>
          <w:color w:val="000000"/>
          <w:sz w:val="20"/>
        </w:rPr>
      </w:pPr>
      <w:r>
        <w:rPr>
          <w:rFonts w:ascii="標楷體" w:eastAsia="標楷體" w:hAnsi="標楷體"/>
          <w:color w:val="000000"/>
          <w:sz w:val="20"/>
        </w:rPr>
        <w:t>行政院體育委員會</w:t>
      </w:r>
      <w:r>
        <w:rPr>
          <w:rFonts w:ascii="標楷體" w:eastAsia="標楷體" w:hAnsi="標楷體" w:hint="eastAsia"/>
          <w:color w:val="000000"/>
          <w:sz w:val="20"/>
        </w:rPr>
        <w:t>96</w:t>
      </w:r>
      <w:r>
        <w:rPr>
          <w:rFonts w:ascii="標楷體" w:eastAsia="標楷體" w:hAnsi="標楷體"/>
          <w:color w:val="000000"/>
          <w:sz w:val="20"/>
        </w:rPr>
        <w:t>年</w:t>
      </w:r>
      <w:r>
        <w:rPr>
          <w:rFonts w:ascii="標楷體" w:eastAsia="標楷體" w:hAnsi="標楷體" w:hint="eastAsia"/>
          <w:color w:val="000000"/>
          <w:sz w:val="20"/>
        </w:rPr>
        <w:t>08</w:t>
      </w:r>
      <w:r>
        <w:rPr>
          <w:rFonts w:ascii="標楷體" w:eastAsia="標楷體" w:hAnsi="標楷體"/>
          <w:color w:val="000000"/>
          <w:sz w:val="20"/>
        </w:rPr>
        <w:t>月</w:t>
      </w:r>
      <w:r>
        <w:rPr>
          <w:rFonts w:ascii="標楷體" w:eastAsia="標楷體" w:hAnsi="標楷體" w:hint="eastAsia"/>
          <w:color w:val="000000"/>
          <w:sz w:val="20"/>
        </w:rPr>
        <w:t>08</w:t>
      </w:r>
      <w:r>
        <w:rPr>
          <w:rFonts w:ascii="標楷體" w:eastAsia="標楷體" w:hAnsi="標楷體"/>
          <w:color w:val="000000"/>
          <w:sz w:val="20"/>
        </w:rPr>
        <w:t>日體</w:t>
      </w:r>
      <w:proofErr w:type="gramStart"/>
      <w:r>
        <w:rPr>
          <w:rFonts w:ascii="標楷體" w:eastAsia="標楷體" w:hAnsi="標楷體"/>
          <w:color w:val="000000"/>
          <w:sz w:val="20"/>
        </w:rPr>
        <w:t>委綜字</w:t>
      </w:r>
      <w:proofErr w:type="gramEnd"/>
      <w:r>
        <w:rPr>
          <w:rFonts w:ascii="標楷體" w:eastAsia="標楷體" w:hAnsi="標楷體"/>
          <w:color w:val="000000"/>
          <w:sz w:val="20"/>
        </w:rPr>
        <w:t>第</w:t>
      </w:r>
      <w:r>
        <w:rPr>
          <w:rFonts w:ascii="標楷體" w:eastAsia="標楷體" w:hAnsi="標楷體"/>
          <w:color w:val="000000"/>
          <w:sz w:val="20"/>
        </w:rPr>
        <w:t>09600159731</w:t>
      </w:r>
      <w:r>
        <w:rPr>
          <w:rFonts w:ascii="標楷體" w:eastAsia="標楷體" w:hAnsi="標楷體" w:hint="eastAsia"/>
          <w:color w:val="000000"/>
          <w:sz w:val="20"/>
        </w:rPr>
        <w:t>號令發布訂定</w:t>
      </w:r>
    </w:p>
    <w:p w:rsidR="00000000" w:rsidRDefault="00D503BF">
      <w:pPr>
        <w:adjustRightInd w:val="0"/>
        <w:snapToGrid w:val="0"/>
        <w:spacing w:line="240" w:lineRule="atLeast"/>
        <w:jc w:val="right"/>
        <w:rPr>
          <w:rFonts w:ascii="標楷體" w:eastAsia="標楷體" w:hAnsi="標楷體" w:hint="eastAsia"/>
          <w:color w:val="000000"/>
          <w:sz w:val="20"/>
        </w:rPr>
      </w:pPr>
      <w:r>
        <w:rPr>
          <w:rFonts w:ascii="標楷體" w:eastAsia="標楷體" w:hAnsi="標楷體"/>
          <w:color w:val="000000"/>
          <w:sz w:val="20"/>
        </w:rPr>
        <w:t>行政院體育委員會</w:t>
      </w:r>
      <w:r>
        <w:rPr>
          <w:rFonts w:ascii="標楷體" w:eastAsia="標楷體" w:hAnsi="標楷體" w:hint="eastAsia"/>
          <w:color w:val="000000"/>
          <w:sz w:val="20"/>
        </w:rPr>
        <w:t>99</w:t>
      </w:r>
      <w:r>
        <w:rPr>
          <w:rFonts w:ascii="標楷體" w:eastAsia="標楷體" w:hAnsi="標楷體"/>
          <w:color w:val="000000"/>
          <w:sz w:val="20"/>
        </w:rPr>
        <w:t>年</w:t>
      </w:r>
      <w:r>
        <w:rPr>
          <w:rFonts w:ascii="標楷體" w:eastAsia="標楷體" w:hAnsi="標楷體" w:hint="eastAsia"/>
          <w:color w:val="000000"/>
          <w:sz w:val="20"/>
        </w:rPr>
        <w:t>01</w:t>
      </w:r>
      <w:r>
        <w:rPr>
          <w:rFonts w:ascii="標楷體" w:eastAsia="標楷體" w:hAnsi="標楷體"/>
          <w:color w:val="000000"/>
          <w:sz w:val="20"/>
        </w:rPr>
        <w:t>月</w:t>
      </w:r>
      <w:r>
        <w:rPr>
          <w:rFonts w:ascii="標楷體" w:eastAsia="標楷體" w:hAnsi="標楷體" w:hint="eastAsia"/>
          <w:color w:val="000000"/>
          <w:sz w:val="20"/>
        </w:rPr>
        <w:t>08</w:t>
      </w:r>
      <w:r>
        <w:rPr>
          <w:rFonts w:ascii="標楷體" w:eastAsia="標楷體" w:hAnsi="標楷體"/>
          <w:color w:val="000000"/>
          <w:sz w:val="20"/>
        </w:rPr>
        <w:t>日體</w:t>
      </w:r>
      <w:proofErr w:type="gramStart"/>
      <w:r>
        <w:rPr>
          <w:rFonts w:ascii="標楷體" w:eastAsia="標楷體" w:hAnsi="標楷體"/>
          <w:color w:val="000000"/>
          <w:sz w:val="20"/>
        </w:rPr>
        <w:t>委綜字</w:t>
      </w:r>
      <w:proofErr w:type="gramEnd"/>
      <w:r>
        <w:rPr>
          <w:rFonts w:ascii="標楷體" w:eastAsia="標楷體" w:hAnsi="標楷體"/>
          <w:color w:val="000000"/>
          <w:sz w:val="20"/>
        </w:rPr>
        <w:t>第</w:t>
      </w:r>
      <w:r>
        <w:rPr>
          <w:rFonts w:ascii="標楷體" w:eastAsia="標楷體" w:hAnsi="標楷體"/>
          <w:color w:val="000000"/>
          <w:sz w:val="20"/>
        </w:rPr>
        <w:t>09900003931</w:t>
      </w:r>
      <w:r>
        <w:rPr>
          <w:rFonts w:ascii="標楷體" w:eastAsia="標楷體" w:hAnsi="標楷體" w:hint="eastAsia"/>
          <w:color w:val="000000"/>
          <w:sz w:val="20"/>
        </w:rPr>
        <w:t>號令發布修正</w:t>
      </w:r>
    </w:p>
    <w:p w:rsidR="00000000" w:rsidRDefault="00D503BF">
      <w:pPr>
        <w:adjustRightInd w:val="0"/>
        <w:snapToGrid w:val="0"/>
        <w:spacing w:line="240" w:lineRule="atLeast"/>
        <w:jc w:val="right"/>
        <w:rPr>
          <w:rFonts w:ascii="標楷體" w:eastAsia="標楷體" w:hAnsi="標楷體"/>
          <w:color w:val="000000"/>
          <w:sz w:val="20"/>
        </w:rPr>
      </w:pPr>
      <w:r>
        <w:rPr>
          <w:rFonts w:ascii="標楷體" w:eastAsia="標楷體" w:hAnsi="標楷體" w:hint="eastAsia"/>
          <w:color w:val="000000"/>
          <w:sz w:val="20"/>
        </w:rPr>
        <w:t>教育部</w:t>
      </w:r>
      <w:r>
        <w:rPr>
          <w:rFonts w:ascii="標楷體" w:eastAsia="標楷體" w:hAnsi="標楷體"/>
          <w:color w:val="000000"/>
          <w:sz w:val="20"/>
        </w:rPr>
        <w:t>體育</w:t>
      </w:r>
      <w:r>
        <w:rPr>
          <w:rFonts w:ascii="標楷體" w:eastAsia="標楷體" w:hAnsi="標楷體" w:hint="eastAsia"/>
          <w:color w:val="000000"/>
          <w:sz w:val="20"/>
        </w:rPr>
        <w:t>署</w:t>
      </w:r>
      <w:r>
        <w:rPr>
          <w:rFonts w:ascii="標楷體" w:eastAsia="標楷體" w:hAnsi="標楷體" w:hint="eastAsia"/>
          <w:color w:val="000000"/>
          <w:sz w:val="20"/>
        </w:rPr>
        <w:t>102</w:t>
      </w:r>
      <w:r>
        <w:rPr>
          <w:rFonts w:ascii="標楷體" w:eastAsia="標楷體" w:hAnsi="標楷體"/>
          <w:color w:val="000000"/>
          <w:sz w:val="20"/>
        </w:rPr>
        <w:t>年</w:t>
      </w:r>
      <w:r>
        <w:rPr>
          <w:rFonts w:ascii="標楷體" w:eastAsia="標楷體" w:hAnsi="標楷體" w:hint="eastAsia"/>
          <w:color w:val="000000"/>
          <w:sz w:val="20"/>
        </w:rPr>
        <w:t>02</w:t>
      </w:r>
      <w:r>
        <w:rPr>
          <w:rFonts w:ascii="標楷體" w:eastAsia="標楷體" w:hAnsi="標楷體"/>
          <w:color w:val="000000"/>
          <w:sz w:val="20"/>
        </w:rPr>
        <w:t>月</w:t>
      </w:r>
      <w:r>
        <w:rPr>
          <w:rFonts w:ascii="標楷體" w:eastAsia="標楷體" w:hAnsi="標楷體" w:hint="eastAsia"/>
          <w:color w:val="000000"/>
          <w:sz w:val="20"/>
        </w:rPr>
        <w:t>18</w:t>
      </w:r>
      <w:r>
        <w:rPr>
          <w:rFonts w:ascii="標楷體" w:eastAsia="標楷體" w:hAnsi="標楷體"/>
          <w:color w:val="000000"/>
          <w:sz w:val="20"/>
        </w:rPr>
        <w:t>日</w:t>
      </w:r>
      <w:proofErr w:type="gramStart"/>
      <w:r>
        <w:rPr>
          <w:rFonts w:ascii="標楷體" w:eastAsia="標楷體" w:hAnsi="標楷體" w:hint="eastAsia"/>
          <w:color w:val="000000"/>
          <w:sz w:val="20"/>
        </w:rPr>
        <w:t>臺教</w:t>
      </w:r>
      <w:r>
        <w:rPr>
          <w:rFonts w:ascii="標楷體" w:eastAsia="標楷體" w:hAnsi="標楷體"/>
          <w:color w:val="000000"/>
          <w:sz w:val="20"/>
        </w:rPr>
        <w:t>體</w:t>
      </w:r>
      <w:r>
        <w:rPr>
          <w:rFonts w:ascii="標楷體" w:eastAsia="標楷體" w:hAnsi="標楷體" w:hint="eastAsia"/>
          <w:color w:val="000000"/>
          <w:sz w:val="20"/>
        </w:rPr>
        <w:t>署</w:t>
      </w:r>
      <w:r>
        <w:rPr>
          <w:rFonts w:ascii="標楷體" w:eastAsia="標楷體" w:hAnsi="標楷體"/>
          <w:color w:val="000000"/>
          <w:sz w:val="20"/>
        </w:rPr>
        <w:t>綜（</w:t>
      </w:r>
      <w:proofErr w:type="gramEnd"/>
      <w:r>
        <w:rPr>
          <w:rFonts w:ascii="標楷體" w:eastAsia="標楷體" w:hAnsi="標楷體" w:hint="eastAsia"/>
          <w:color w:val="000000"/>
          <w:sz w:val="20"/>
        </w:rPr>
        <w:t>一</w:t>
      </w:r>
      <w:r>
        <w:rPr>
          <w:rFonts w:ascii="標楷體" w:eastAsia="標楷體" w:hAnsi="標楷體"/>
          <w:color w:val="000000"/>
          <w:sz w:val="20"/>
        </w:rPr>
        <w:t>）字第</w:t>
      </w:r>
      <w:r>
        <w:rPr>
          <w:rFonts w:ascii="標楷體" w:eastAsia="標楷體" w:hAnsi="標楷體" w:hint="eastAsia"/>
          <w:color w:val="000000"/>
          <w:sz w:val="20"/>
        </w:rPr>
        <w:t>10200045702</w:t>
      </w:r>
      <w:r>
        <w:rPr>
          <w:rFonts w:ascii="標楷體" w:eastAsia="標楷體" w:hAnsi="標楷體" w:hint="eastAsia"/>
          <w:color w:val="000000"/>
          <w:sz w:val="20"/>
        </w:rPr>
        <w:t>號令發布修正</w:t>
      </w:r>
    </w:p>
    <w:p w:rsidR="00D503BF" w:rsidRDefault="00D503BF">
      <w:pPr>
        <w:adjustRightInd w:val="0"/>
        <w:snapToGrid w:val="0"/>
        <w:spacing w:line="240" w:lineRule="atLeast"/>
        <w:jc w:val="right"/>
        <w:rPr>
          <w:rFonts w:ascii="標楷體" w:eastAsia="標楷體" w:hAnsi="標楷體" w:hint="eastAsia"/>
          <w:color w:val="000000"/>
          <w:sz w:val="20"/>
        </w:rPr>
      </w:pPr>
    </w:p>
    <w:p w:rsidR="00000000" w:rsidRDefault="00D503BF">
      <w:pPr>
        <w:widowControl/>
        <w:adjustRightInd w:val="0"/>
        <w:snapToGrid w:val="0"/>
        <w:spacing w:line="240" w:lineRule="atLeast"/>
        <w:ind w:left="360" w:hangingChars="150" w:hanging="360"/>
        <w:rPr>
          <w:rFonts w:ascii="標楷體" w:eastAsia="標楷體" w:hAnsi="標楷體"/>
          <w:color w:val="000000"/>
        </w:rPr>
      </w:pPr>
      <w:r>
        <w:rPr>
          <w:rFonts w:ascii="標楷體" w:eastAsia="標楷體" w:hAnsi="標楷體" w:hint="eastAsia"/>
          <w:color w:val="000000"/>
        </w:rPr>
        <w:t>一、教育部體育署（以下簡稱</w:t>
      </w:r>
      <w:r>
        <w:rPr>
          <w:rFonts w:ascii="標楷體" w:eastAsia="標楷體" w:hAnsi="標楷體"/>
          <w:color w:val="000000"/>
        </w:rPr>
        <w:t>本</w:t>
      </w:r>
      <w:r>
        <w:rPr>
          <w:rFonts w:ascii="標楷體" w:eastAsia="標楷體" w:hAnsi="標楷體" w:hint="eastAsia"/>
          <w:color w:val="000000"/>
        </w:rPr>
        <w:t>署）為加強委託研究計畫之管理，特依據行政院所屬各機關委託研究計畫管理要點（以下簡稱該要點）第四點規定，訂定本要點。</w:t>
      </w:r>
    </w:p>
    <w:p w:rsidR="00000000" w:rsidRDefault="00D503BF">
      <w:pPr>
        <w:adjustRightInd w:val="0"/>
        <w:snapToGrid w:val="0"/>
        <w:spacing w:line="240" w:lineRule="atLeast"/>
        <w:ind w:left="360" w:hangingChars="150" w:hanging="360"/>
        <w:rPr>
          <w:rFonts w:ascii="標楷體" w:eastAsia="標楷體" w:hAnsi="標楷體"/>
          <w:color w:val="000000"/>
        </w:rPr>
      </w:pPr>
      <w:r>
        <w:rPr>
          <w:rFonts w:ascii="標楷體" w:eastAsia="標楷體" w:hAnsi="標楷體" w:hint="eastAsia"/>
          <w:color w:val="000000"/>
        </w:rPr>
        <w:t>二、本要點所稱委託研究，</w:t>
      </w:r>
      <w:proofErr w:type="gramStart"/>
      <w:r>
        <w:rPr>
          <w:rFonts w:ascii="標楷體" w:eastAsia="標楷體" w:hAnsi="標楷體" w:hint="eastAsia"/>
          <w:color w:val="000000"/>
        </w:rPr>
        <w:t>指</w:t>
      </w:r>
      <w:r>
        <w:rPr>
          <w:rFonts w:ascii="標楷體" w:eastAsia="標楷體" w:hAnsi="標楷體"/>
          <w:color w:val="000000"/>
        </w:rPr>
        <w:t>本</w:t>
      </w:r>
      <w:r>
        <w:rPr>
          <w:rFonts w:ascii="標楷體" w:eastAsia="標楷體" w:hAnsi="標楷體" w:hint="eastAsia"/>
          <w:color w:val="000000"/>
        </w:rPr>
        <w:t>署基於</w:t>
      </w:r>
      <w:proofErr w:type="gramEnd"/>
      <w:r>
        <w:rPr>
          <w:rFonts w:ascii="標楷體" w:eastAsia="標楷體" w:hAnsi="標楷體" w:hint="eastAsia"/>
          <w:color w:val="000000"/>
        </w:rPr>
        <w:t>釐訂或評估體</w:t>
      </w:r>
      <w:bookmarkStart w:id="0" w:name="_GoBack"/>
      <w:bookmarkEnd w:id="0"/>
      <w:r>
        <w:rPr>
          <w:rFonts w:ascii="標楷體" w:eastAsia="標楷體" w:hAnsi="標楷體" w:hint="eastAsia"/>
          <w:color w:val="000000"/>
        </w:rPr>
        <w:t>育運動政策、解決體育運動問題等業務需要而</w:t>
      </w:r>
      <w:r>
        <w:rPr>
          <w:rFonts w:ascii="標楷體" w:eastAsia="標楷體" w:hAnsi="標楷體" w:hint="eastAsia"/>
          <w:color w:val="000000"/>
        </w:rPr>
        <w:t>依政府採購法委託大專校院、研究機構、團體或個人（以下簡稱廠商）所從事具有研究性質之計畫。</w:t>
      </w:r>
    </w:p>
    <w:p w:rsidR="00000000" w:rsidRDefault="00D503BF">
      <w:pPr>
        <w:adjustRightInd w:val="0"/>
        <w:snapToGrid w:val="0"/>
        <w:spacing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三、</w:t>
      </w:r>
      <w:proofErr w:type="gramStart"/>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研究計畫（以下簡稱研究計畫），應依下列規定辦理先期作業：</w:t>
      </w:r>
    </w:p>
    <w:p w:rsidR="00000000" w:rsidRDefault="00D503BF">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（一）研究主題選定，應以</w:t>
      </w:r>
      <w:proofErr w:type="gramStart"/>
      <w:r>
        <w:rPr>
          <w:rFonts w:ascii="標楷體" w:eastAsia="標楷體" w:hAnsi="標楷體" w:hint="eastAsia"/>
          <w:color w:val="000000"/>
        </w:rPr>
        <w:t>符合</w:t>
      </w:r>
      <w:r>
        <w:rPr>
          <w:rFonts w:ascii="標楷體" w:eastAsia="標楷體" w:hAnsi="標楷體"/>
          <w:color w:val="000000"/>
        </w:rPr>
        <w:t>本</w:t>
      </w:r>
      <w:r>
        <w:rPr>
          <w:rFonts w:ascii="標楷體" w:eastAsia="標楷體" w:hAnsi="標楷體" w:hint="eastAsia"/>
          <w:color w:val="000000"/>
        </w:rPr>
        <w:t>署施政</w:t>
      </w:r>
      <w:proofErr w:type="gramEnd"/>
      <w:r>
        <w:rPr>
          <w:rFonts w:ascii="標楷體" w:eastAsia="標楷體" w:hAnsi="標楷體" w:hint="eastAsia"/>
          <w:color w:val="000000"/>
        </w:rPr>
        <w:t>方針、施政計畫及業務發展需要為原則，並參考國家科學委員會（以下簡稱國科會）政府研究資訊系統（以下簡稱</w:t>
      </w:r>
      <w:r>
        <w:rPr>
          <w:rFonts w:ascii="標楷體" w:eastAsia="標楷體" w:hAnsi="標楷體" w:hint="eastAsia"/>
          <w:color w:val="000000"/>
        </w:rPr>
        <w:t>GRB</w:t>
      </w:r>
      <w:r>
        <w:rPr>
          <w:rFonts w:ascii="標楷體" w:eastAsia="標楷體" w:hAnsi="標楷體" w:hint="eastAsia"/>
          <w:color w:val="000000"/>
        </w:rPr>
        <w:t>系統）選定之。</w:t>
      </w:r>
    </w:p>
    <w:p w:rsidR="00000000" w:rsidRDefault="00D503BF">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（二）</w:t>
      </w:r>
      <w:proofErr w:type="gramStart"/>
      <w:r>
        <w:rPr>
          <w:rFonts w:ascii="標楷體" w:eastAsia="標楷體" w:hAnsi="標楷體"/>
          <w:color w:val="000000"/>
        </w:rPr>
        <w:t>本</w:t>
      </w:r>
      <w:r>
        <w:rPr>
          <w:rFonts w:ascii="標楷體" w:eastAsia="標楷體" w:hAnsi="標楷體" w:hint="eastAsia"/>
          <w:color w:val="000000"/>
        </w:rPr>
        <w:t>署各</w:t>
      </w:r>
      <w:proofErr w:type="gramEnd"/>
      <w:r>
        <w:rPr>
          <w:rFonts w:ascii="標楷體" w:eastAsia="標楷體" w:hAnsi="標楷體" w:hint="eastAsia"/>
          <w:color w:val="000000"/>
        </w:rPr>
        <w:t>該單位應於每年二月前，將選定之下年度委託研究主題，逐項填具先期作業摘要及審議表（格式如附件一），送綜合規劃</w:t>
      </w:r>
      <w:proofErr w:type="gramStart"/>
      <w:r>
        <w:rPr>
          <w:rFonts w:ascii="標楷體" w:eastAsia="標楷體" w:hAnsi="標楷體" w:hint="eastAsia"/>
          <w:color w:val="000000"/>
        </w:rPr>
        <w:t>組提</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hint="eastAsia"/>
          <w:color w:val="000000"/>
        </w:rPr>
        <w:t>委託研究審核小組（以下簡稱審核小組）審議。</w:t>
      </w:r>
    </w:p>
    <w:p w:rsidR="00000000" w:rsidRDefault="00D503BF">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（三）其經審議通過之研究</w:t>
      </w:r>
      <w:r>
        <w:rPr>
          <w:rFonts w:ascii="標楷體" w:eastAsia="標楷體" w:hAnsi="標楷體" w:hint="eastAsia"/>
          <w:color w:val="000000"/>
        </w:rPr>
        <w:t>計畫經費（包括延續性計畫）概算總額新臺幣五百萬元以上者，</w:t>
      </w:r>
      <w:proofErr w:type="gramStart"/>
      <w:r>
        <w:rPr>
          <w:rFonts w:ascii="標楷體" w:eastAsia="標楷體" w:hAnsi="標楷體" w:hint="eastAsia"/>
          <w:color w:val="000000"/>
        </w:rPr>
        <w:t>由</w:t>
      </w:r>
      <w:r>
        <w:rPr>
          <w:rFonts w:ascii="標楷體" w:eastAsia="標楷體" w:hAnsi="標楷體"/>
          <w:color w:val="000000"/>
        </w:rPr>
        <w:t>本</w:t>
      </w:r>
      <w:r>
        <w:rPr>
          <w:rFonts w:ascii="標楷體" w:eastAsia="標楷體" w:hAnsi="標楷體" w:hint="eastAsia"/>
          <w:color w:val="000000"/>
        </w:rPr>
        <w:t>署依時程報教育部</w:t>
      </w:r>
      <w:proofErr w:type="gramEnd"/>
      <w:r>
        <w:rPr>
          <w:rFonts w:ascii="標楷體" w:eastAsia="標楷體" w:hAnsi="標楷體" w:hint="eastAsia"/>
          <w:color w:val="000000"/>
        </w:rPr>
        <w:t>審議。</w:t>
      </w:r>
    </w:p>
    <w:p w:rsidR="00000000" w:rsidRDefault="00D503BF">
      <w:pPr>
        <w:adjustRightInd w:val="0"/>
        <w:snapToGrid w:val="0"/>
        <w:spacing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（四）</w:t>
      </w:r>
      <w:proofErr w:type="gramStart"/>
      <w:r>
        <w:rPr>
          <w:rFonts w:ascii="標楷體" w:eastAsia="標楷體" w:hAnsi="標楷體"/>
          <w:color w:val="000000"/>
        </w:rPr>
        <w:t>本</w:t>
      </w:r>
      <w:r>
        <w:rPr>
          <w:rFonts w:ascii="標楷體" w:eastAsia="標楷體" w:hAnsi="標楷體" w:hint="eastAsia"/>
          <w:color w:val="000000"/>
        </w:rPr>
        <w:t>署各</w:t>
      </w:r>
      <w:proofErr w:type="gramEnd"/>
      <w:r>
        <w:rPr>
          <w:rFonts w:ascii="標楷體" w:eastAsia="標楷體" w:hAnsi="標楷體" w:hint="eastAsia"/>
          <w:color w:val="000000"/>
        </w:rPr>
        <w:t>該單位應將經審議通過之研究計畫經費，編列</w:t>
      </w:r>
      <w:proofErr w:type="gramStart"/>
      <w:r>
        <w:rPr>
          <w:rFonts w:ascii="標楷體" w:eastAsia="標楷體" w:hAnsi="標楷體" w:hint="eastAsia"/>
          <w:color w:val="000000"/>
        </w:rPr>
        <w:t>於</w:t>
      </w:r>
      <w:r>
        <w:rPr>
          <w:rFonts w:ascii="標楷體" w:eastAsia="標楷體" w:hAnsi="標楷體"/>
          <w:color w:val="000000"/>
        </w:rPr>
        <w:t>本</w:t>
      </w:r>
      <w:r>
        <w:rPr>
          <w:rFonts w:ascii="標楷體" w:eastAsia="標楷體" w:hAnsi="標楷體" w:hint="eastAsia"/>
          <w:color w:val="000000"/>
        </w:rPr>
        <w:t>署下年度</w:t>
      </w:r>
      <w:proofErr w:type="gramEnd"/>
      <w:r>
        <w:rPr>
          <w:rFonts w:ascii="標楷體" w:eastAsia="標楷體" w:hAnsi="標楷體" w:hint="eastAsia"/>
          <w:color w:val="000000"/>
        </w:rPr>
        <w:t>概算中業務費之委託辦理費用項下。</w:t>
      </w:r>
    </w:p>
    <w:p w:rsidR="00000000" w:rsidRDefault="00D503BF">
      <w:pPr>
        <w:adjustRightInd w:val="0"/>
        <w:snapToGrid w:val="0"/>
        <w:spacing w:line="240" w:lineRule="atLeast"/>
        <w:ind w:left="600" w:hangingChars="250" w:hanging="600"/>
        <w:rPr>
          <w:rFonts w:ascii="標楷體" w:eastAsia="標楷體" w:hAnsi="標楷體"/>
          <w:color w:val="000000"/>
        </w:rPr>
      </w:pPr>
      <w:r>
        <w:rPr>
          <w:rFonts w:ascii="標楷體" w:eastAsia="標楷體" w:hAnsi="標楷體" w:hint="eastAsia"/>
          <w:color w:val="000000"/>
        </w:rPr>
        <w:t>（五）經前四款規定審議通過之研究主題及其研究重點而非</w:t>
      </w:r>
      <w:proofErr w:type="gramStart"/>
      <w:r>
        <w:rPr>
          <w:rFonts w:ascii="標楷體" w:eastAsia="標楷體" w:hAnsi="標楷體" w:hint="eastAsia"/>
          <w:color w:val="000000"/>
        </w:rPr>
        <w:t>屬限閱或</w:t>
      </w:r>
      <w:proofErr w:type="gramEnd"/>
      <w:r>
        <w:rPr>
          <w:rFonts w:ascii="標楷體" w:eastAsia="標楷體" w:hAnsi="標楷體" w:hint="eastAsia"/>
          <w:color w:val="000000"/>
        </w:rPr>
        <w:t>機密性質者，應登載</w:t>
      </w:r>
      <w:proofErr w:type="gramStart"/>
      <w:r>
        <w:rPr>
          <w:rFonts w:ascii="標楷體" w:eastAsia="標楷體" w:hAnsi="標楷體" w:hint="eastAsia"/>
          <w:color w:val="000000"/>
        </w:rPr>
        <w:t>於</w:t>
      </w:r>
      <w:r>
        <w:rPr>
          <w:rFonts w:ascii="標楷體" w:eastAsia="標楷體" w:hAnsi="標楷體"/>
          <w:color w:val="000000"/>
        </w:rPr>
        <w:t>本</w:t>
      </w:r>
      <w:r>
        <w:rPr>
          <w:rFonts w:ascii="標楷體" w:eastAsia="標楷體" w:hAnsi="標楷體" w:hint="eastAsia"/>
          <w:color w:val="000000"/>
        </w:rPr>
        <w:t>署網站</w:t>
      </w:r>
      <w:proofErr w:type="gramEnd"/>
      <w:r>
        <w:rPr>
          <w:rFonts w:ascii="標楷體" w:eastAsia="標楷體" w:hAnsi="標楷體" w:hint="eastAsia"/>
          <w:color w:val="000000"/>
        </w:rPr>
        <w:t>相關網頁。</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olor w:val="000000"/>
        </w:rPr>
      </w:pPr>
      <w:r>
        <w:rPr>
          <w:rFonts w:ascii="標楷體" w:eastAsia="標楷體" w:hAnsi="標楷體" w:hint="eastAsia"/>
          <w:color w:val="000000"/>
        </w:rPr>
        <w:t>四、審核小組</w:t>
      </w:r>
      <w:proofErr w:type="gramStart"/>
      <w:r>
        <w:rPr>
          <w:rFonts w:ascii="標楷體" w:eastAsia="標楷體" w:hAnsi="標楷體" w:hint="eastAsia"/>
          <w:color w:val="000000"/>
        </w:rPr>
        <w:t>由</w:t>
      </w:r>
      <w:r>
        <w:rPr>
          <w:rFonts w:ascii="標楷體" w:eastAsia="標楷體" w:hAnsi="標楷體"/>
          <w:color w:val="000000"/>
        </w:rPr>
        <w:t>本</w:t>
      </w:r>
      <w:r>
        <w:rPr>
          <w:rFonts w:ascii="標楷體" w:eastAsia="標楷體" w:hAnsi="標楷體" w:hint="eastAsia"/>
          <w:color w:val="000000"/>
        </w:rPr>
        <w:t>署副</w:t>
      </w:r>
      <w:proofErr w:type="gramEnd"/>
      <w:r>
        <w:rPr>
          <w:rFonts w:ascii="標楷體" w:eastAsia="標楷體" w:hAnsi="標楷體" w:hint="eastAsia"/>
          <w:color w:val="000000"/>
        </w:rPr>
        <w:t>署長、主任秘書、各組室代表及學者專家組成，並由副署長擔任召集人，於每年第一季前辦理完成委託研究主題之審議。</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五、第三點先期審議作業終了後，發生其他重大社會議題或具時效性政策而有立即委託研究之必要者，其委託研究主</w:t>
      </w:r>
      <w:r>
        <w:rPr>
          <w:rFonts w:ascii="標楷體" w:eastAsia="標楷體" w:hAnsi="標楷體" w:hint="eastAsia"/>
          <w:color w:val="000000"/>
        </w:rPr>
        <w:t>題選定，其辦理方式如下：</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（一）經費未達新臺幣五百萬元者，應另行填具新增委託研究計畫摘要及審議表，簽</w:t>
      </w:r>
      <w:proofErr w:type="gramStart"/>
      <w:r>
        <w:rPr>
          <w:rFonts w:ascii="標楷體" w:eastAsia="標楷體" w:hAnsi="標楷體" w:hint="eastAsia"/>
          <w:color w:val="000000"/>
        </w:rPr>
        <w:t>奉</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hint="eastAsia"/>
          <w:color w:val="000000"/>
        </w:rPr>
        <w:t>署長核定後，依本要點辦理。</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hint="eastAsia"/>
          <w:color w:val="000000"/>
        </w:rPr>
        <w:t>（二）經費新臺幣五百萬元以上者，應填具新增委託研究計畫摘要及審議表報教育部審議，依本要點辦理。</w:t>
      </w:r>
    </w:p>
    <w:p w:rsidR="00000000" w:rsidRDefault="00D503BF">
      <w:pPr>
        <w:pStyle w:val="Web"/>
        <w:tabs>
          <w:tab w:val="left" w:pos="2400"/>
        </w:tabs>
        <w:adjustRightInd w:val="0"/>
        <w:snapToGrid w:val="0"/>
        <w:spacing w:before="0" w:beforeAutospacing="0" w:after="0" w:afterAutospacing="0" w:line="240" w:lineRule="atLeast"/>
        <w:ind w:left="360" w:hangingChars="150" w:hanging="360"/>
        <w:rPr>
          <w:rFonts w:ascii="標楷體" w:eastAsia="標楷體" w:hAnsi="標楷體" w:hint="eastAsia"/>
          <w:color w:val="000000"/>
        </w:rPr>
      </w:pPr>
      <w:r>
        <w:rPr>
          <w:rFonts w:ascii="標楷體" w:eastAsia="標楷體" w:hAnsi="標楷體" w:hint="eastAsia"/>
          <w:color w:val="000000"/>
        </w:rPr>
        <w:t>六、研究計畫委託對象、研究主持人、相關研究人員及計畫書之審查及選定方式分別如下：</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（一）委託研究計畫應依政府採購法、中央機關未達公告金額採購招標辦法、機關委託研究發展實施要點及相關規定徵求委託對象及研究計畫書。</w:t>
      </w:r>
    </w:p>
    <w:p w:rsidR="00000000" w:rsidRDefault="00D503BF">
      <w:pPr>
        <w:pStyle w:val="Web"/>
        <w:adjustRightInd w:val="0"/>
        <w:snapToGrid w:val="0"/>
        <w:spacing w:before="0" w:beforeAutospacing="0" w:after="0" w:afterAutospacing="0"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（二）擬參與研究計畫之廠商，應依規定內容及格式（如附件二）將研究計畫</w:t>
      </w:r>
      <w:proofErr w:type="gramStart"/>
      <w:r>
        <w:rPr>
          <w:rFonts w:ascii="標楷體" w:eastAsia="標楷體" w:hAnsi="標楷體" w:hint="eastAsia"/>
          <w:color w:val="000000"/>
        </w:rPr>
        <w:t>書</w:t>
      </w:r>
      <w:r>
        <w:rPr>
          <w:rFonts w:ascii="標楷體" w:eastAsia="標楷體" w:hAnsi="標楷體" w:hint="eastAsia"/>
          <w:color w:val="000000"/>
        </w:rPr>
        <w:t>提送</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hint="eastAsia"/>
          <w:color w:val="000000"/>
        </w:rPr>
        <w:t>，並</w:t>
      </w:r>
      <w:proofErr w:type="gramStart"/>
      <w:r>
        <w:rPr>
          <w:rFonts w:ascii="標楷體" w:eastAsia="標楷體" w:hAnsi="標楷體" w:hint="eastAsia"/>
          <w:color w:val="000000"/>
        </w:rPr>
        <w:t>依</w:t>
      </w:r>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研究經費編列基準表（如附件三）編列經費。</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（三）研究計畫之研究主持人應具備博士或副教授（含）以上資格；其他研究人員資格應</w:t>
      </w:r>
      <w:proofErr w:type="gramStart"/>
      <w:r>
        <w:rPr>
          <w:rFonts w:ascii="標楷體" w:eastAsia="標楷體" w:hAnsi="標楷體" w:hint="eastAsia"/>
          <w:color w:val="000000"/>
        </w:rPr>
        <w:t>符合</w:t>
      </w:r>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研究經費編列基準表規定。</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（四）</w:t>
      </w:r>
      <w:proofErr w:type="gramStart"/>
      <w:r>
        <w:rPr>
          <w:rFonts w:ascii="標楷體" w:eastAsia="標楷體" w:hAnsi="標楷體"/>
          <w:color w:val="000000"/>
        </w:rPr>
        <w:t>本</w:t>
      </w:r>
      <w:r>
        <w:rPr>
          <w:rFonts w:ascii="標楷體" w:eastAsia="標楷體" w:hAnsi="標楷體" w:hint="eastAsia"/>
          <w:color w:val="000000"/>
        </w:rPr>
        <w:t>署各</w:t>
      </w:r>
      <w:proofErr w:type="gramEnd"/>
      <w:r>
        <w:rPr>
          <w:rFonts w:ascii="標楷體" w:eastAsia="標楷體" w:hAnsi="標楷體" w:hint="eastAsia"/>
          <w:color w:val="000000"/>
        </w:rPr>
        <w:t>該單位應依規定聘請學者專家</w:t>
      </w:r>
      <w:proofErr w:type="gramStart"/>
      <w:r>
        <w:rPr>
          <w:rFonts w:ascii="標楷體" w:eastAsia="標楷體" w:hAnsi="標楷體" w:hint="eastAsia"/>
          <w:color w:val="000000"/>
        </w:rPr>
        <w:t>及</w:t>
      </w:r>
      <w:r>
        <w:rPr>
          <w:rFonts w:ascii="標楷體" w:eastAsia="標楷體" w:hAnsi="標楷體"/>
          <w:color w:val="000000"/>
        </w:rPr>
        <w:t>本</w:t>
      </w:r>
      <w:r>
        <w:rPr>
          <w:rFonts w:ascii="標楷體" w:eastAsia="標楷體" w:hAnsi="標楷體" w:hint="eastAsia"/>
          <w:color w:val="000000"/>
        </w:rPr>
        <w:t>署人員</w:t>
      </w:r>
      <w:proofErr w:type="gramEnd"/>
      <w:r>
        <w:rPr>
          <w:rFonts w:ascii="標楷體" w:eastAsia="標楷體" w:hAnsi="標楷體" w:hint="eastAsia"/>
          <w:color w:val="000000"/>
        </w:rPr>
        <w:t>組成審查會，</w:t>
      </w:r>
      <w:proofErr w:type="gramStart"/>
      <w:r>
        <w:rPr>
          <w:rFonts w:ascii="標楷體" w:eastAsia="標楷體" w:hAnsi="標楷體" w:hint="eastAsia"/>
          <w:color w:val="000000"/>
        </w:rPr>
        <w:t>就徵得</w:t>
      </w:r>
      <w:proofErr w:type="gramEnd"/>
      <w:r>
        <w:rPr>
          <w:rFonts w:ascii="標楷體" w:eastAsia="標楷體" w:hAnsi="標楷體" w:hint="eastAsia"/>
          <w:color w:val="000000"/>
        </w:rPr>
        <w:t>之研究計畫召開會議審查。但其已依政府採購法採用最有利標方式辦理，成立評選會評選者，不在此限。</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hint="eastAsia"/>
          <w:color w:val="000000"/>
        </w:rPr>
        <w:t>（五）</w:t>
      </w:r>
      <w:proofErr w:type="gramStart"/>
      <w:r>
        <w:rPr>
          <w:rFonts w:ascii="標楷體" w:eastAsia="標楷體" w:hAnsi="標楷體"/>
          <w:color w:val="000000"/>
        </w:rPr>
        <w:t>本</w:t>
      </w:r>
      <w:r>
        <w:rPr>
          <w:rFonts w:ascii="標楷體" w:eastAsia="標楷體" w:hAnsi="標楷體" w:hint="eastAsia"/>
          <w:color w:val="000000"/>
        </w:rPr>
        <w:t>署對於</w:t>
      </w:r>
      <w:proofErr w:type="gramEnd"/>
      <w:r>
        <w:rPr>
          <w:rFonts w:ascii="標楷體" w:eastAsia="標楷體" w:hAnsi="標楷體" w:hint="eastAsia"/>
          <w:color w:val="000000"/>
        </w:rPr>
        <w:t>同一</w:t>
      </w:r>
      <w:proofErr w:type="gramStart"/>
      <w:r>
        <w:rPr>
          <w:rFonts w:ascii="標楷體" w:eastAsia="標楷體" w:hAnsi="標楷體" w:hint="eastAsia"/>
          <w:color w:val="000000"/>
        </w:rPr>
        <w:t>期間（</w:t>
      </w:r>
      <w:proofErr w:type="gramEnd"/>
      <w:r>
        <w:rPr>
          <w:rFonts w:ascii="標楷體" w:eastAsia="標楷體" w:hAnsi="標楷體" w:hint="eastAsia"/>
          <w:color w:val="000000"/>
        </w:rPr>
        <w:t>指研究計畫之研究期程重疊達四個月以上）接受政府委託二項以上研究計畫之廠商，尤應審慎衡酌考量；其</w:t>
      </w:r>
      <w:proofErr w:type="gramStart"/>
      <w:r>
        <w:rPr>
          <w:rFonts w:ascii="標楷體" w:eastAsia="標楷體" w:hAnsi="標楷體" w:hint="eastAsia"/>
          <w:color w:val="000000"/>
        </w:rPr>
        <w:t>受</w:t>
      </w:r>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之研究計畫，應列為計畫成效考核重點。</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color w:val="000000"/>
        </w:rPr>
      </w:pPr>
      <w:r>
        <w:rPr>
          <w:rFonts w:ascii="標楷體" w:eastAsia="標楷體" w:hAnsi="標楷體" w:cs="新細明體" w:hint="eastAsia"/>
          <w:color w:val="000000"/>
        </w:rPr>
        <w:t>七、研</w:t>
      </w:r>
      <w:r>
        <w:rPr>
          <w:rFonts w:ascii="標楷體" w:eastAsia="標楷體" w:hAnsi="標楷體" w:cs="新細明體" w:hint="eastAsia"/>
          <w:color w:val="000000"/>
        </w:rPr>
        <w:t>究計畫</w:t>
      </w:r>
      <w:proofErr w:type="gramStart"/>
      <w:r>
        <w:rPr>
          <w:rFonts w:ascii="標楷體" w:eastAsia="標楷體" w:hAnsi="標楷體" w:cs="新細明體" w:hint="eastAsia"/>
          <w:color w:val="000000"/>
        </w:rPr>
        <w:t>經</w:t>
      </w:r>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各</w:t>
      </w:r>
      <w:proofErr w:type="gramEnd"/>
      <w:r>
        <w:rPr>
          <w:rFonts w:ascii="標楷體" w:eastAsia="標楷體" w:hAnsi="標楷體" w:cs="新細明體" w:hint="eastAsia"/>
          <w:color w:val="000000"/>
        </w:rPr>
        <w:t>該單位召開會議審查通過且簽報核准後，辦理後續議（比）價及簽約作業（契約書範本格式如附件四）。完成簽約程序後，計畫始得進行。受</w:t>
      </w:r>
      <w:r>
        <w:rPr>
          <w:rFonts w:ascii="標楷體" w:eastAsia="標楷體" w:hAnsi="標楷體" w:cs="新細明體" w:hint="eastAsia"/>
          <w:color w:val="000000"/>
        </w:rPr>
        <w:lastRenderedPageBreak/>
        <w:t>託廠商及研究主持人應依研究計畫書所列研究內容、程序、時程及經費進行研究</w:t>
      </w:r>
      <w:r>
        <w:rPr>
          <w:rFonts w:ascii="標楷體" w:eastAsia="標楷體" w:hAnsi="標楷體" w:hint="eastAsia"/>
          <w:color w:val="000000"/>
        </w:rPr>
        <w:t>而</w:t>
      </w:r>
      <w:proofErr w:type="gramStart"/>
      <w:r>
        <w:rPr>
          <w:rFonts w:ascii="標楷體" w:eastAsia="標楷體" w:hAnsi="標楷體" w:cs="新細明體" w:hint="eastAsia"/>
          <w:color w:val="000000"/>
        </w:rPr>
        <w:t>未經</w:t>
      </w:r>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書面</w:t>
      </w:r>
      <w:proofErr w:type="gramEnd"/>
      <w:r>
        <w:rPr>
          <w:rFonts w:ascii="標楷體" w:eastAsia="標楷體" w:hAnsi="標楷體" w:cs="新細明體" w:hint="eastAsia"/>
          <w:color w:val="000000"/>
        </w:rPr>
        <w:t>同意</w:t>
      </w:r>
      <w:r>
        <w:rPr>
          <w:rFonts w:ascii="標楷體" w:eastAsia="標楷體" w:hAnsi="標楷體" w:hint="eastAsia"/>
          <w:color w:val="000000"/>
        </w:rPr>
        <w:t>者</w:t>
      </w:r>
      <w:r>
        <w:rPr>
          <w:rFonts w:ascii="標楷體" w:eastAsia="標楷體" w:hAnsi="標楷體" w:cs="新細明體" w:hint="eastAsia"/>
          <w:color w:val="000000"/>
        </w:rPr>
        <w:t>，不得變更。</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hint="eastAsia"/>
          <w:color w:val="000000"/>
        </w:rPr>
      </w:pPr>
      <w:r>
        <w:rPr>
          <w:rFonts w:ascii="標楷體" w:eastAsia="標楷體" w:hAnsi="標楷體" w:cs="新細明體" w:hint="eastAsia"/>
          <w:color w:val="000000"/>
        </w:rPr>
        <w:t>八、研究計畫經費撥付方式如下：</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s="新細明體" w:hint="eastAsia"/>
          <w:color w:val="000000"/>
        </w:rPr>
      </w:pPr>
      <w:r>
        <w:rPr>
          <w:rFonts w:ascii="標楷體" w:eastAsia="標楷體" w:hAnsi="標楷體" w:cs="新細明體" w:hint="eastAsia"/>
          <w:color w:val="000000"/>
        </w:rPr>
        <w:t>（一）第一期款額度為契約金額百分之三十，於契約</w:t>
      </w:r>
      <w:r>
        <w:rPr>
          <w:rFonts w:ascii="標楷體" w:eastAsia="標楷體" w:hAnsi="標楷體" w:hint="eastAsia"/>
          <w:color w:val="000000"/>
        </w:rPr>
        <w:t>簽立</w:t>
      </w:r>
      <w:r>
        <w:rPr>
          <w:rFonts w:ascii="標楷體" w:eastAsia="標楷體" w:hAnsi="標楷體" w:cs="新細明體" w:hint="eastAsia"/>
          <w:color w:val="000000"/>
        </w:rPr>
        <w:t>及受託廠商正確完成研究計畫登錄於</w:t>
      </w:r>
      <w:r>
        <w:rPr>
          <w:rFonts w:ascii="標楷體" w:eastAsia="標楷體" w:hAnsi="標楷體" w:cs="新細明體" w:hint="eastAsia"/>
          <w:color w:val="000000"/>
        </w:rPr>
        <w:t xml:space="preserve">GRB </w:t>
      </w:r>
      <w:r>
        <w:rPr>
          <w:rFonts w:ascii="標楷體" w:eastAsia="標楷體" w:hAnsi="標楷體" w:cs="新細明體" w:hint="eastAsia"/>
          <w:color w:val="000000"/>
        </w:rPr>
        <w:t>系統（格式如附件五）後一次撥付。</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s="新細明體" w:hint="eastAsia"/>
          <w:color w:val="000000"/>
        </w:rPr>
      </w:pPr>
      <w:r>
        <w:rPr>
          <w:rFonts w:ascii="標楷體" w:eastAsia="標楷體" w:hAnsi="標楷體" w:cs="新細明體" w:hint="eastAsia"/>
          <w:color w:val="000000"/>
        </w:rPr>
        <w:t>（二）第二期款額度為契約金額百分之五十，於期中報告審查核定後撥付。</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cs="新細明體" w:hint="eastAsia"/>
          <w:color w:val="000000"/>
        </w:rPr>
        <w:t>（三）第三期款額度為契約金額百分之二十，於期末</w:t>
      </w:r>
      <w:r>
        <w:rPr>
          <w:rFonts w:ascii="標楷體" w:eastAsia="標楷體" w:hAnsi="標楷體" w:cs="新細明體" w:hint="eastAsia"/>
          <w:color w:val="000000"/>
        </w:rPr>
        <w:t>報告審查核定、驗收，並正確完成研究報告登錄</w:t>
      </w:r>
      <w:r>
        <w:rPr>
          <w:rFonts w:ascii="標楷體" w:eastAsia="標楷體" w:hAnsi="標楷體" w:cs="新細明體" w:hint="eastAsia"/>
          <w:color w:val="000000"/>
        </w:rPr>
        <w:t>GRB</w:t>
      </w:r>
      <w:r>
        <w:rPr>
          <w:rFonts w:ascii="標楷體" w:eastAsia="標楷體" w:hAnsi="標楷體" w:cs="新細明體" w:hint="eastAsia"/>
          <w:color w:val="000000"/>
        </w:rPr>
        <w:t>系統後撥付。</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hint="eastAsia"/>
          <w:color w:val="000000"/>
        </w:rPr>
      </w:pPr>
      <w:r>
        <w:rPr>
          <w:rFonts w:ascii="標楷體" w:eastAsia="標楷體" w:hAnsi="標楷體" w:cs="新細明體" w:hint="eastAsia"/>
          <w:color w:val="000000"/>
        </w:rPr>
        <w:t>九、</w:t>
      </w:r>
      <w:proofErr w:type="gramStart"/>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各</w:t>
      </w:r>
      <w:proofErr w:type="gramEnd"/>
      <w:r>
        <w:rPr>
          <w:rFonts w:ascii="標楷體" w:eastAsia="標楷體" w:hAnsi="標楷體" w:cs="新細明體" w:hint="eastAsia"/>
          <w:color w:val="000000"/>
        </w:rPr>
        <w:t>該單位應將委託研究契約書及計畫書送</w:t>
      </w:r>
      <w:r>
        <w:rPr>
          <w:rFonts w:ascii="標楷體" w:eastAsia="標楷體" w:hAnsi="標楷體" w:hint="eastAsia"/>
          <w:color w:val="000000"/>
        </w:rPr>
        <w:t>綜合</w:t>
      </w:r>
      <w:proofErr w:type="gramStart"/>
      <w:r>
        <w:rPr>
          <w:rFonts w:ascii="標楷體" w:eastAsia="標楷體" w:hAnsi="標楷體" w:hint="eastAsia"/>
          <w:color w:val="000000"/>
        </w:rPr>
        <w:t>規劃組</w:t>
      </w:r>
      <w:r>
        <w:rPr>
          <w:rFonts w:ascii="標楷體" w:eastAsia="標楷體" w:hAnsi="標楷體" w:cs="新細明體" w:hint="eastAsia"/>
          <w:color w:val="000000"/>
        </w:rPr>
        <w:t>按季</w:t>
      </w:r>
      <w:proofErr w:type="gramEnd"/>
      <w:r>
        <w:rPr>
          <w:rFonts w:ascii="標楷體" w:eastAsia="標楷體" w:hAnsi="標楷體" w:cs="新細明體" w:hint="eastAsia"/>
          <w:color w:val="000000"/>
        </w:rPr>
        <w:t>辦理研究進度追蹤，並應確實掌握研究計畫執行進度，建立完整資料檔案。</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color w:val="000000"/>
        </w:rPr>
      </w:pPr>
      <w:r>
        <w:rPr>
          <w:rFonts w:ascii="標楷體" w:eastAsia="標楷體" w:hAnsi="標楷體" w:cs="新細明體" w:hint="eastAsia"/>
          <w:color w:val="000000"/>
        </w:rPr>
        <w:t xml:space="preserve">    </w:t>
      </w:r>
      <w:r>
        <w:rPr>
          <w:rFonts w:ascii="標楷體" w:eastAsia="標楷體" w:hAnsi="標楷體" w:hint="eastAsia"/>
          <w:color w:val="000000"/>
        </w:rPr>
        <w:t>受託</w:t>
      </w:r>
      <w:r>
        <w:rPr>
          <w:rFonts w:ascii="標楷體" w:eastAsia="標楷體" w:hAnsi="標楷體" w:cs="新細明體" w:hint="eastAsia"/>
          <w:color w:val="000000"/>
        </w:rPr>
        <w:t>廠商應定期提報研究執行進度及期中、期末報告（研究結果）陳</w:t>
      </w:r>
      <w:proofErr w:type="gramStart"/>
      <w:r>
        <w:rPr>
          <w:rFonts w:ascii="標楷體" w:eastAsia="標楷體" w:hAnsi="標楷體" w:cs="新細明體" w:hint="eastAsia"/>
          <w:color w:val="000000"/>
        </w:rPr>
        <w:t>報</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cs="新細明體" w:hint="eastAsia"/>
          <w:color w:val="000000"/>
        </w:rPr>
        <w:t>；其研究進度落後達百分之五十者，</w:t>
      </w:r>
      <w:proofErr w:type="gramStart"/>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得</w:t>
      </w:r>
      <w:proofErr w:type="gramEnd"/>
      <w:r>
        <w:rPr>
          <w:rFonts w:ascii="標楷體" w:eastAsia="標楷體" w:hAnsi="標楷體" w:cs="新細明體" w:hint="eastAsia"/>
          <w:color w:val="000000"/>
        </w:rPr>
        <w:t>終止契約，並依未完成比例追繳委託研究經費。但其非可歸責於受託廠商者，不在此限。</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hint="eastAsia"/>
          <w:color w:val="000000"/>
        </w:rPr>
      </w:pPr>
      <w:r>
        <w:rPr>
          <w:rFonts w:ascii="標楷體" w:eastAsia="標楷體" w:hAnsi="標楷體" w:cs="新細明體" w:hint="eastAsia"/>
          <w:color w:val="000000"/>
        </w:rPr>
        <w:t>十、研究計畫報告審查方式如下：</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s="新細明體" w:hint="eastAsia"/>
          <w:color w:val="000000"/>
        </w:rPr>
      </w:pPr>
      <w:r>
        <w:rPr>
          <w:rFonts w:ascii="標楷體" w:eastAsia="標楷體" w:hAnsi="標楷體" w:cs="新細明體" w:hint="eastAsia"/>
          <w:color w:val="000000"/>
        </w:rPr>
        <w:t>（一）期中報告：</w:t>
      </w:r>
      <w:proofErr w:type="gramStart"/>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各</w:t>
      </w:r>
      <w:proofErr w:type="gramEnd"/>
      <w:r>
        <w:rPr>
          <w:rFonts w:ascii="標楷體" w:eastAsia="標楷體" w:hAnsi="標楷體" w:cs="新細明體" w:hint="eastAsia"/>
          <w:color w:val="000000"/>
        </w:rPr>
        <w:t>該單位對受託廠商所提報之期中報告，應邀請專家學者以會議方式審查，由研究主持人出</w:t>
      </w:r>
      <w:r>
        <w:rPr>
          <w:rFonts w:ascii="標楷體" w:eastAsia="標楷體" w:hAnsi="標楷體" w:cs="新細明體" w:hint="eastAsia"/>
          <w:color w:val="000000"/>
        </w:rPr>
        <w:t>席並簡要說明研究過程及報告內容；審查意見應送達受託廠商參考並修正報告。</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s="新細明體" w:hint="eastAsia"/>
          <w:color w:val="000000"/>
        </w:rPr>
      </w:pPr>
      <w:r>
        <w:rPr>
          <w:rFonts w:ascii="標楷體" w:eastAsia="標楷體" w:hAnsi="標楷體" w:cs="新細明體" w:hint="eastAsia"/>
          <w:color w:val="000000"/>
        </w:rPr>
        <w:t>（二）期末報告：各該委託研究案件研究期屆滿前四十日，受託廠商應將期末報告書初稿</w:t>
      </w:r>
      <w:proofErr w:type="gramStart"/>
      <w:r>
        <w:rPr>
          <w:rFonts w:ascii="標楷體" w:eastAsia="標楷體" w:hAnsi="標楷體" w:cs="新細明體" w:hint="eastAsia"/>
          <w:color w:val="000000"/>
        </w:rPr>
        <w:t>送交</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cs="新細明體" w:hint="eastAsia"/>
          <w:color w:val="000000"/>
        </w:rPr>
        <w:t>。</w:t>
      </w:r>
      <w:proofErr w:type="gramStart"/>
      <w:r>
        <w:rPr>
          <w:rFonts w:ascii="標楷體" w:eastAsia="標楷體" w:hAnsi="標楷體"/>
          <w:color w:val="000000"/>
        </w:rPr>
        <w:t>本</w:t>
      </w:r>
      <w:r>
        <w:rPr>
          <w:rFonts w:ascii="標楷體" w:eastAsia="標楷體" w:hAnsi="標楷體" w:hint="eastAsia"/>
          <w:color w:val="000000"/>
        </w:rPr>
        <w:t>署</w:t>
      </w:r>
      <w:r>
        <w:rPr>
          <w:rFonts w:ascii="標楷體" w:eastAsia="標楷體" w:hAnsi="標楷體" w:cs="新細明體" w:hint="eastAsia"/>
          <w:color w:val="000000"/>
        </w:rPr>
        <w:t>各</w:t>
      </w:r>
      <w:proofErr w:type="gramEnd"/>
      <w:r>
        <w:rPr>
          <w:rFonts w:ascii="標楷體" w:eastAsia="標楷體" w:hAnsi="標楷體" w:cs="新細明體" w:hint="eastAsia"/>
          <w:color w:val="000000"/>
        </w:rPr>
        <w:t>該單位於收受報告書初稿二十日內，應邀請專家學者以會議方式審查，由研究主持人出席並簡要說明研究過程及報告內容。審查意見應送達受託廠商於二十日內修正</w:t>
      </w:r>
      <w:proofErr w:type="gramStart"/>
      <w:r>
        <w:rPr>
          <w:rFonts w:ascii="標楷體" w:eastAsia="標楷體" w:hAnsi="標楷體" w:cs="新細明體" w:hint="eastAsia"/>
          <w:color w:val="000000"/>
        </w:rPr>
        <w:t>送達</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cs="新細明體" w:hint="eastAsia"/>
          <w:color w:val="000000"/>
        </w:rPr>
        <w:t>。</w:t>
      </w:r>
    </w:p>
    <w:p w:rsidR="00000000" w:rsidRDefault="00D503BF">
      <w:pPr>
        <w:pStyle w:val="Web"/>
        <w:adjustRightInd w:val="0"/>
        <w:snapToGrid w:val="0"/>
        <w:spacing w:before="0" w:beforeAutospacing="0" w:after="0" w:afterAutospacing="0" w:line="240" w:lineRule="atLeast"/>
        <w:ind w:left="360" w:hangingChars="150" w:hanging="360"/>
        <w:rPr>
          <w:rFonts w:ascii="標楷體" w:eastAsia="標楷體" w:hAnsi="標楷體" w:cs="新細明體"/>
          <w:color w:val="000000"/>
        </w:rPr>
      </w:pPr>
      <w:r>
        <w:rPr>
          <w:rFonts w:ascii="標楷體" w:eastAsia="標楷體" w:hAnsi="標楷體" w:cs="新細明體" w:hint="eastAsia"/>
          <w:color w:val="000000"/>
        </w:rPr>
        <w:t xml:space="preserve">   </w:t>
      </w:r>
      <w:r>
        <w:rPr>
          <w:rFonts w:ascii="標楷體" w:eastAsia="標楷體" w:hAnsi="標楷體" w:cs="新細明體" w:hint="eastAsia"/>
          <w:color w:val="000000"/>
        </w:rPr>
        <w:t>前項研究計畫於政府採購公告金額以上者，其期中或期末報告審查，應由學者專家五人以上組成；其成員應含原審查委員二分之一以上。</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hint="eastAsia"/>
          <w:color w:val="000000"/>
        </w:rPr>
        <w:t>十一、受託廠商應配合前點審查而修訂研究報告（附具修正說明），</w:t>
      </w:r>
      <w:proofErr w:type="gramStart"/>
      <w:r>
        <w:rPr>
          <w:rFonts w:ascii="標楷體" w:eastAsia="標楷體" w:hAnsi="標楷體" w:hint="eastAsia"/>
          <w:color w:val="000000"/>
        </w:rPr>
        <w:t>經</w:t>
      </w:r>
      <w:r>
        <w:rPr>
          <w:rFonts w:ascii="標楷體" w:eastAsia="標楷體" w:hAnsi="標楷體"/>
          <w:color w:val="000000"/>
        </w:rPr>
        <w:t>本</w:t>
      </w:r>
      <w:r>
        <w:rPr>
          <w:rFonts w:ascii="標楷體" w:eastAsia="標楷體" w:hAnsi="標楷體" w:hint="eastAsia"/>
          <w:color w:val="000000"/>
        </w:rPr>
        <w:t>署核定</w:t>
      </w:r>
      <w:proofErr w:type="gramEnd"/>
      <w:r>
        <w:rPr>
          <w:rFonts w:ascii="標楷體" w:eastAsia="標楷體" w:hAnsi="標楷體" w:hint="eastAsia"/>
          <w:color w:val="000000"/>
        </w:rPr>
        <w:t>後，應提送研究報告書（含研究成果摘要）五十份</w:t>
      </w:r>
      <w:proofErr w:type="gramStart"/>
      <w:r>
        <w:rPr>
          <w:rFonts w:ascii="標楷體" w:eastAsia="標楷體" w:hAnsi="標楷體" w:hint="eastAsia"/>
          <w:color w:val="000000"/>
        </w:rPr>
        <w:t>以內，</w:t>
      </w:r>
      <w:proofErr w:type="gramEnd"/>
      <w:r>
        <w:rPr>
          <w:rFonts w:ascii="標楷體" w:eastAsia="標楷體" w:hAnsi="標楷體" w:hint="eastAsia"/>
          <w:color w:val="000000"/>
        </w:rPr>
        <w:t>並將報告內容以</w:t>
      </w:r>
      <w:r>
        <w:rPr>
          <w:rFonts w:ascii="標楷體" w:eastAsia="標楷體" w:hAnsi="標楷體" w:hint="eastAsia"/>
          <w:color w:val="000000"/>
        </w:rPr>
        <w:t>MSOFFICE</w:t>
      </w:r>
      <w:r>
        <w:rPr>
          <w:rFonts w:ascii="標楷體" w:eastAsia="標楷體" w:hAnsi="標楷體" w:hint="eastAsia"/>
          <w:color w:val="000000"/>
        </w:rPr>
        <w:t>套裝軟體（或其他相容軟體）格式製作、儲存於光碟或隨身碟，連同收據或統一發票</w:t>
      </w:r>
      <w:proofErr w:type="gramStart"/>
      <w:r>
        <w:rPr>
          <w:rFonts w:ascii="標楷體" w:eastAsia="標楷體" w:hAnsi="標楷體" w:hint="eastAsia"/>
          <w:color w:val="000000"/>
        </w:rPr>
        <w:t>送達</w:t>
      </w:r>
      <w:r>
        <w:rPr>
          <w:rFonts w:ascii="標楷體" w:eastAsia="標楷體" w:hAnsi="標楷體"/>
          <w:color w:val="000000"/>
        </w:rPr>
        <w:t>本</w:t>
      </w:r>
      <w:r>
        <w:rPr>
          <w:rFonts w:ascii="標楷體" w:eastAsia="標楷體" w:hAnsi="標楷體" w:hint="eastAsia"/>
          <w:color w:val="000000"/>
        </w:rPr>
        <w:t>署</w:t>
      </w:r>
      <w:proofErr w:type="gramEnd"/>
      <w:r>
        <w:rPr>
          <w:rFonts w:ascii="標楷體" w:eastAsia="標楷體" w:hAnsi="標楷體" w:hint="eastAsia"/>
          <w:color w:val="000000"/>
        </w:rPr>
        <w:t>。</w:t>
      </w:r>
      <w:proofErr w:type="gramStart"/>
      <w:r>
        <w:rPr>
          <w:rFonts w:ascii="標楷體" w:eastAsia="標楷體" w:hAnsi="標楷體"/>
          <w:color w:val="000000"/>
        </w:rPr>
        <w:t>本</w:t>
      </w:r>
      <w:r>
        <w:rPr>
          <w:rFonts w:ascii="標楷體" w:eastAsia="標楷體" w:hAnsi="標楷體" w:hint="eastAsia"/>
          <w:color w:val="000000"/>
        </w:rPr>
        <w:t>署各</w:t>
      </w:r>
      <w:proofErr w:type="gramEnd"/>
      <w:r>
        <w:rPr>
          <w:rFonts w:ascii="標楷體" w:eastAsia="標楷體" w:hAnsi="標楷體" w:hint="eastAsia"/>
          <w:color w:val="000000"/>
        </w:rPr>
        <w:t>該單位應於限期內通知秘書室辦理驗收。</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hint="eastAsia"/>
          <w:color w:val="000000"/>
        </w:rPr>
        <w:t>十二、研究計畫期中或期末報告，</w:t>
      </w:r>
      <w:proofErr w:type="gramStart"/>
      <w:r>
        <w:rPr>
          <w:rFonts w:ascii="標楷體" w:eastAsia="標楷體" w:hAnsi="標楷體" w:hint="eastAsia"/>
          <w:color w:val="000000"/>
        </w:rPr>
        <w:t>應依</w:t>
      </w:r>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研究期中報告格式（如附件六）及期末報告格式（如附件七）印製。</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hint="eastAsia"/>
          <w:color w:val="000000"/>
        </w:rPr>
      </w:pPr>
      <w:r>
        <w:rPr>
          <w:rFonts w:ascii="標楷體" w:eastAsia="標楷體" w:hAnsi="標楷體" w:hint="eastAsia"/>
          <w:color w:val="000000"/>
        </w:rPr>
        <w:t>十三、研究計畫之研究成果，依下列規定辦理：</w:t>
      </w:r>
    </w:p>
    <w:p w:rsidR="00000000" w:rsidRDefault="00D503BF">
      <w:pPr>
        <w:pStyle w:val="Web"/>
        <w:adjustRightInd w:val="0"/>
        <w:snapToGrid w:val="0"/>
        <w:spacing w:before="0" w:beforeAutospacing="0" w:after="0" w:afterAutospacing="0" w:line="240" w:lineRule="atLeast"/>
        <w:ind w:left="840" w:hangingChars="350" w:hanging="840"/>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hint="eastAsia"/>
          <w:color w:val="000000"/>
        </w:rPr>
        <w:t>（一）研究報告之著作財產及其相關資料所有權，悉歸中華民國</w:t>
      </w:r>
      <w:proofErr w:type="gramStart"/>
      <w:r>
        <w:rPr>
          <w:rFonts w:ascii="標楷體" w:eastAsia="標楷體" w:hAnsi="標楷體" w:hint="eastAsia"/>
          <w:color w:val="000000"/>
        </w:rPr>
        <w:t>（</w:t>
      </w:r>
      <w:proofErr w:type="gramEnd"/>
      <w:r>
        <w:rPr>
          <w:rFonts w:ascii="標楷體" w:eastAsia="標楷體" w:hAnsi="標楷體" w:hint="eastAsia"/>
          <w:color w:val="000000"/>
        </w:rPr>
        <w:t>管理機關：</w:t>
      </w:r>
      <w:r>
        <w:rPr>
          <w:rFonts w:ascii="標楷體" w:eastAsia="標楷體" w:hAnsi="標楷體"/>
          <w:color w:val="000000"/>
        </w:rPr>
        <w:t>本</w:t>
      </w:r>
      <w:r>
        <w:rPr>
          <w:rFonts w:ascii="標楷體" w:eastAsia="標楷體" w:hAnsi="標楷體" w:hint="eastAsia"/>
          <w:color w:val="000000"/>
        </w:rPr>
        <w:t>署</w:t>
      </w:r>
      <w:proofErr w:type="gramStart"/>
      <w:r>
        <w:rPr>
          <w:rFonts w:ascii="標楷體" w:eastAsia="標楷體" w:hAnsi="標楷體" w:hint="eastAsia"/>
          <w:color w:val="000000"/>
        </w:rPr>
        <w:t>）</w:t>
      </w:r>
      <w:proofErr w:type="gramEnd"/>
      <w:r>
        <w:rPr>
          <w:rFonts w:ascii="標楷體" w:eastAsia="標楷體" w:hAnsi="標楷體" w:hint="eastAsia"/>
          <w:color w:val="000000"/>
        </w:rPr>
        <w:t>，並約定同意不行使著作人格權，研究報告及相關資料全部或一部而</w:t>
      </w:r>
      <w:proofErr w:type="gramStart"/>
      <w:r>
        <w:rPr>
          <w:rFonts w:ascii="標楷體" w:eastAsia="標楷體" w:hAnsi="標楷體" w:hint="eastAsia"/>
          <w:color w:val="000000"/>
        </w:rPr>
        <w:t>未經</w:t>
      </w:r>
      <w:r>
        <w:rPr>
          <w:rFonts w:ascii="標楷體" w:eastAsia="標楷體" w:hAnsi="標楷體"/>
          <w:color w:val="000000"/>
        </w:rPr>
        <w:t>本</w:t>
      </w:r>
      <w:r>
        <w:rPr>
          <w:rFonts w:ascii="標楷體" w:eastAsia="標楷體" w:hAnsi="標楷體" w:hint="eastAsia"/>
          <w:color w:val="000000"/>
        </w:rPr>
        <w:t>署事先</w:t>
      </w:r>
      <w:proofErr w:type="gramEnd"/>
      <w:r>
        <w:rPr>
          <w:rFonts w:ascii="標楷體" w:eastAsia="標楷體" w:hAnsi="標楷體" w:hint="eastAsia"/>
          <w:color w:val="000000"/>
        </w:rPr>
        <w:t>書面同意者，受託廠商及相關研究人員不得對外發表。</w:t>
      </w:r>
    </w:p>
    <w:p w:rsidR="00000000" w:rsidRDefault="00D503BF">
      <w:pPr>
        <w:pStyle w:val="Web"/>
        <w:adjustRightInd w:val="0"/>
        <w:snapToGrid w:val="0"/>
        <w:spacing w:before="0" w:beforeAutospacing="0" w:after="0" w:afterAutospacing="0" w:line="240" w:lineRule="atLeast"/>
        <w:ind w:left="840" w:hangingChars="350" w:hanging="840"/>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hint="eastAsia"/>
          <w:color w:val="000000"/>
        </w:rPr>
        <w:t>（二）各該單位對研究報告之研究結論、建議事項及</w:t>
      </w:r>
      <w:proofErr w:type="gramStart"/>
      <w:r>
        <w:rPr>
          <w:rFonts w:ascii="標楷體" w:eastAsia="標楷體" w:hAnsi="標楷體" w:hint="eastAsia"/>
          <w:color w:val="000000"/>
        </w:rPr>
        <w:t>採</w:t>
      </w:r>
      <w:proofErr w:type="gramEnd"/>
      <w:r>
        <w:rPr>
          <w:rFonts w:ascii="標楷體" w:eastAsia="標楷體" w:hAnsi="標楷體" w:hint="eastAsia"/>
          <w:color w:val="000000"/>
        </w:rPr>
        <w:t>行情形，應填具研究計畫成果及運用情形摘要表（如附件八）專案簽核。</w:t>
      </w:r>
    </w:p>
    <w:p w:rsidR="00000000" w:rsidRDefault="00D503BF">
      <w:pPr>
        <w:pStyle w:val="Web"/>
        <w:adjustRightInd w:val="0"/>
        <w:snapToGrid w:val="0"/>
        <w:spacing w:before="0" w:beforeAutospacing="0" w:after="0" w:afterAutospacing="0" w:line="240" w:lineRule="atLeast"/>
        <w:ind w:left="840" w:hangingChars="350" w:hanging="840"/>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hint="eastAsia"/>
          <w:color w:val="000000"/>
        </w:rPr>
        <w:t>（三）研究成果適宜對外公開者，</w:t>
      </w:r>
      <w:proofErr w:type="gramStart"/>
      <w:r>
        <w:rPr>
          <w:rFonts w:ascii="標楷體" w:eastAsia="標楷體" w:hAnsi="標楷體"/>
          <w:color w:val="000000"/>
        </w:rPr>
        <w:t>本</w:t>
      </w:r>
      <w:r>
        <w:rPr>
          <w:rFonts w:ascii="標楷體" w:eastAsia="標楷體" w:hAnsi="標楷體" w:hint="eastAsia"/>
          <w:color w:val="000000"/>
        </w:rPr>
        <w:t>署各</w:t>
      </w:r>
      <w:proofErr w:type="gramEnd"/>
      <w:r>
        <w:rPr>
          <w:rFonts w:ascii="標楷體" w:eastAsia="標楷體" w:hAnsi="標楷體" w:hint="eastAsia"/>
          <w:color w:val="000000"/>
        </w:rPr>
        <w:t>該單位應將研究報告摘要及全文電子</w:t>
      </w:r>
      <w:proofErr w:type="gramStart"/>
      <w:r>
        <w:rPr>
          <w:rFonts w:ascii="標楷體" w:eastAsia="標楷體" w:hAnsi="標楷體" w:hint="eastAsia"/>
          <w:color w:val="000000"/>
        </w:rPr>
        <w:t>檔</w:t>
      </w:r>
      <w:proofErr w:type="gramEnd"/>
      <w:r>
        <w:rPr>
          <w:rFonts w:ascii="標楷體" w:eastAsia="標楷體" w:hAnsi="標楷體" w:hint="eastAsia"/>
          <w:color w:val="000000"/>
        </w:rPr>
        <w:t>刊載</w:t>
      </w:r>
      <w:proofErr w:type="gramStart"/>
      <w:r>
        <w:rPr>
          <w:rFonts w:ascii="標楷體" w:eastAsia="標楷體" w:hAnsi="標楷體" w:hint="eastAsia"/>
          <w:color w:val="000000"/>
        </w:rPr>
        <w:t>於</w:t>
      </w:r>
      <w:r>
        <w:rPr>
          <w:rFonts w:ascii="標楷體" w:eastAsia="標楷體" w:hAnsi="標楷體"/>
          <w:color w:val="000000"/>
        </w:rPr>
        <w:t>本</w:t>
      </w:r>
      <w:r>
        <w:rPr>
          <w:rFonts w:ascii="標楷體" w:eastAsia="標楷體" w:hAnsi="標楷體" w:hint="eastAsia"/>
          <w:color w:val="000000"/>
        </w:rPr>
        <w:t>署網站</w:t>
      </w:r>
      <w:proofErr w:type="gramEnd"/>
      <w:r>
        <w:rPr>
          <w:rFonts w:ascii="標楷體" w:eastAsia="標楷體" w:hAnsi="標楷體" w:hint="eastAsia"/>
          <w:color w:val="000000"/>
        </w:rPr>
        <w:t>相關網頁，並將研究報告電子</w:t>
      </w:r>
      <w:proofErr w:type="gramStart"/>
      <w:r>
        <w:rPr>
          <w:rFonts w:ascii="標楷體" w:eastAsia="標楷體" w:hAnsi="標楷體" w:hint="eastAsia"/>
          <w:color w:val="000000"/>
        </w:rPr>
        <w:t>檔</w:t>
      </w:r>
      <w:proofErr w:type="gramEnd"/>
      <w:r>
        <w:rPr>
          <w:rFonts w:ascii="標楷體" w:eastAsia="標楷體" w:hAnsi="標楷體" w:hint="eastAsia"/>
          <w:color w:val="000000"/>
        </w:rPr>
        <w:t>送交國科會科學技術資料中心。</w:t>
      </w:r>
    </w:p>
    <w:p w:rsidR="00000000" w:rsidRDefault="00D503BF">
      <w:pPr>
        <w:pStyle w:val="Web"/>
        <w:adjustRightInd w:val="0"/>
        <w:snapToGrid w:val="0"/>
        <w:spacing w:before="0" w:beforeAutospacing="0" w:after="0" w:afterAutospacing="0" w:line="240" w:lineRule="atLeast"/>
        <w:ind w:left="840" w:hangingChars="350" w:hanging="840"/>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hint="eastAsia"/>
          <w:color w:val="000000"/>
        </w:rPr>
        <w:t>（四）</w:t>
      </w:r>
      <w:proofErr w:type="gramStart"/>
      <w:r>
        <w:rPr>
          <w:rFonts w:ascii="標楷體" w:eastAsia="標楷體" w:hAnsi="標楷體"/>
          <w:color w:val="000000"/>
        </w:rPr>
        <w:t>本</w:t>
      </w:r>
      <w:r>
        <w:rPr>
          <w:rFonts w:ascii="標楷體" w:eastAsia="標楷體" w:hAnsi="標楷體" w:hint="eastAsia"/>
          <w:color w:val="000000"/>
        </w:rPr>
        <w:t>署研究</w:t>
      </w:r>
      <w:proofErr w:type="gramEnd"/>
      <w:r>
        <w:rPr>
          <w:rFonts w:ascii="標楷體" w:eastAsia="標楷體" w:hAnsi="標楷體" w:hint="eastAsia"/>
          <w:color w:val="000000"/>
        </w:rPr>
        <w:t>報告非</w:t>
      </w:r>
      <w:proofErr w:type="gramStart"/>
      <w:r>
        <w:rPr>
          <w:rFonts w:ascii="標楷體" w:eastAsia="標楷體" w:hAnsi="標楷體" w:hint="eastAsia"/>
          <w:color w:val="000000"/>
        </w:rPr>
        <w:t>屬限閱或</w:t>
      </w:r>
      <w:proofErr w:type="gramEnd"/>
      <w:r>
        <w:rPr>
          <w:rFonts w:ascii="標楷體" w:eastAsia="標楷體" w:hAnsi="標楷體" w:hint="eastAsia"/>
          <w:color w:val="000000"/>
        </w:rPr>
        <w:t>機密性質者，得於各該年度終了後辦理年度委託研究成果發表會，受託廠商及研究主持人應配合出席並發表研究成果。</w:t>
      </w:r>
    </w:p>
    <w:p w:rsidR="00000000" w:rsidRDefault="00D503BF">
      <w:pPr>
        <w:pStyle w:val="Web"/>
        <w:adjustRightInd w:val="0"/>
        <w:snapToGrid w:val="0"/>
        <w:spacing w:before="0" w:beforeAutospacing="0" w:after="0" w:afterAutospacing="0" w:line="240" w:lineRule="atLeast"/>
        <w:ind w:left="840" w:hangingChars="350" w:hanging="840"/>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color w:val="000000"/>
        </w:rPr>
        <w:t>（五）研究報告（含電子檔）應於結案後一個月內分別</w:t>
      </w:r>
      <w:proofErr w:type="gramStart"/>
      <w:r>
        <w:rPr>
          <w:rFonts w:ascii="標楷體" w:eastAsia="標楷體" w:hAnsi="標楷體" w:hint="eastAsia"/>
          <w:color w:val="000000"/>
        </w:rPr>
        <w:t>寄存</w:t>
      </w:r>
      <w:r>
        <w:rPr>
          <w:rFonts w:ascii="標楷體" w:eastAsia="標楷體" w:hAnsi="標楷體"/>
          <w:color w:val="000000"/>
        </w:rPr>
        <w:t>本</w:t>
      </w:r>
      <w:r>
        <w:rPr>
          <w:rFonts w:ascii="標楷體" w:eastAsia="標楷體" w:hAnsi="標楷體" w:hint="eastAsia"/>
          <w:color w:val="000000"/>
        </w:rPr>
        <w:t>署綜合</w:t>
      </w:r>
      <w:proofErr w:type="gramEnd"/>
      <w:r>
        <w:rPr>
          <w:rFonts w:ascii="標楷體" w:eastAsia="標楷體" w:hAnsi="標楷體" w:hint="eastAsia"/>
          <w:color w:val="000000"/>
        </w:rPr>
        <w:t>規劃</w:t>
      </w:r>
      <w:r>
        <w:rPr>
          <w:rFonts w:ascii="標楷體" w:eastAsia="標楷體" w:hAnsi="標楷體" w:hint="eastAsia"/>
          <w:color w:val="000000"/>
        </w:rPr>
        <w:t>組五份、國科會及國家圖書館各二份。</w:t>
      </w:r>
    </w:p>
    <w:p w:rsidR="00000000" w:rsidRDefault="00D503BF">
      <w:pPr>
        <w:pStyle w:val="Web"/>
        <w:adjustRightInd w:val="0"/>
        <w:snapToGrid w:val="0"/>
        <w:spacing w:before="0" w:beforeAutospacing="0" w:after="0" w:afterAutospacing="0" w:line="240" w:lineRule="atLeast"/>
        <w:ind w:left="600" w:hangingChars="250" w:hanging="600"/>
        <w:rPr>
          <w:rFonts w:ascii="標楷體" w:eastAsia="標楷體" w:hAnsi="標楷體"/>
          <w:color w:val="000000"/>
        </w:rPr>
      </w:pPr>
      <w:r>
        <w:rPr>
          <w:rFonts w:ascii="標楷體" w:eastAsia="標楷體" w:hAnsi="標楷體" w:hint="eastAsia"/>
          <w:color w:val="000000"/>
        </w:rPr>
        <w:t>十四、</w:t>
      </w:r>
      <w:proofErr w:type="gramStart"/>
      <w:r>
        <w:rPr>
          <w:rFonts w:ascii="標楷體" w:eastAsia="標楷體" w:hAnsi="標楷體"/>
          <w:color w:val="000000"/>
        </w:rPr>
        <w:t>本</w:t>
      </w:r>
      <w:r>
        <w:rPr>
          <w:rFonts w:ascii="標楷體" w:eastAsia="標楷體" w:hAnsi="標楷體" w:hint="eastAsia"/>
          <w:color w:val="000000"/>
        </w:rPr>
        <w:t>署人員參與</w:t>
      </w:r>
      <w:r>
        <w:rPr>
          <w:rFonts w:ascii="標楷體" w:eastAsia="標楷體" w:hAnsi="標楷體"/>
          <w:color w:val="000000"/>
        </w:rPr>
        <w:t>本</w:t>
      </w:r>
      <w:r>
        <w:rPr>
          <w:rFonts w:ascii="標楷體" w:eastAsia="標楷體" w:hAnsi="標楷體" w:hint="eastAsia"/>
          <w:color w:val="000000"/>
        </w:rPr>
        <w:t>署委託</w:t>
      </w:r>
      <w:proofErr w:type="gramEnd"/>
      <w:r>
        <w:rPr>
          <w:rFonts w:ascii="標楷體" w:eastAsia="標楷體" w:hAnsi="標楷體" w:hint="eastAsia"/>
          <w:color w:val="000000"/>
        </w:rPr>
        <w:t>研究計畫者，不得支領研究經費。</w:t>
      </w:r>
    </w:p>
    <w:p w:rsidR="00000000" w:rsidRDefault="00D503BF">
      <w:pPr>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十五、本要點未有規定者，依政府採購法、中央機關未達公告金額採購招標辦法、行政院所屬各機關行政及政策類委託研究計畫先期作業實施要點、行政院所屬各機關委託研究發展實施要點、行政院所屬各機關委託研究計畫管理要點</w:t>
      </w:r>
      <w:r>
        <w:rPr>
          <w:rFonts w:ascii="標楷體" w:eastAsia="標楷體" w:hAnsi="標楷體" w:cs="新細明體" w:hint="eastAsia"/>
          <w:color w:val="000000"/>
        </w:rPr>
        <w:t>或</w:t>
      </w:r>
      <w:r>
        <w:rPr>
          <w:rFonts w:ascii="標楷體" w:eastAsia="標楷體" w:hAnsi="標楷體" w:cs="新細明體"/>
          <w:color w:val="000000"/>
        </w:rPr>
        <w:t>教育部委託研究計畫作業要點</w:t>
      </w:r>
      <w:r>
        <w:rPr>
          <w:rFonts w:ascii="標楷體" w:eastAsia="標楷體" w:hAnsi="標楷體" w:hint="eastAsia"/>
          <w:color w:val="000000"/>
        </w:rPr>
        <w:t>等相關規定辦理。</w:t>
      </w: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rightChars="-237" w:right="-569"/>
        <w:rPr>
          <w:rFonts w:ascii="標楷體" w:eastAsia="標楷體" w:hAnsi="標楷體" w:hint="eastAsia"/>
          <w:color w:val="000000"/>
          <w:sz w:val="20"/>
        </w:rPr>
      </w:pPr>
      <w:r>
        <w:rPr>
          <w:rFonts w:ascii="標楷體" w:eastAsia="標楷體" w:hAnsi="標楷體" w:hint="eastAsia"/>
          <w:color w:val="000000"/>
        </w:rPr>
        <w:lastRenderedPageBreak/>
        <w:t>附件一</w:t>
      </w:r>
    </w:p>
    <w:tbl>
      <w:tblPr>
        <w:tblW w:w="996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7" w:type="dxa"/>
          <w:right w:w="567" w:type="dxa"/>
        </w:tblCellMar>
        <w:tblLook w:val="0000" w:firstRow="0" w:lastRow="0" w:firstColumn="0" w:lastColumn="0" w:noHBand="0" w:noVBand="0"/>
      </w:tblPr>
      <w:tblGrid>
        <w:gridCol w:w="2340"/>
        <w:gridCol w:w="1635"/>
        <w:gridCol w:w="1620"/>
        <w:gridCol w:w="1245"/>
        <w:gridCol w:w="1815"/>
        <w:gridCol w:w="1305"/>
      </w:tblGrid>
      <w:tr w:rsidR="00000000">
        <w:tblPrEx>
          <w:tblCellMar>
            <w:top w:w="0" w:type="dxa"/>
            <w:bottom w:w="0" w:type="dxa"/>
          </w:tblCellMar>
        </w:tblPrEx>
        <w:tc>
          <w:tcPr>
            <w:tcW w:w="9960" w:type="dxa"/>
            <w:gridSpan w:val="6"/>
            <w:vAlign w:val="center"/>
          </w:tcPr>
          <w:p w:rsidR="00000000" w:rsidRDefault="00D503BF">
            <w:pPr>
              <w:adjustRightInd w:val="0"/>
              <w:snapToGrid w:val="0"/>
              <w:spacing w:line="240" w:lineRule="atLeast"/>
              <w:jc w:val="center"/>
              <w:rPr>
                <w:rFonts w:ascii="標楷體" w:eastAsia="標楷體" w:hAnsi="標楷體" w:hint="eastAsia"/>
                <w:b/>
                <w:bCs/>
                <w:color w:val="000000"/>
                <w:sz w:val="40"/>
                <w:szCs w:val="40"/>
              </w:rPr>
            </w:pPr>
            <w:r>
              <w:rPr>
                <w:rFonts w:ascii="標楷體" w:eastAsia="標楷體" w:hAnsi="標楷體" w:hint="eastAsia"/>
                <w:b/>
                <w:bCs/>
                <w:color w:val="000000"/>
                <w:sz w:val="40"/>
                <w:szCs w:val="40"/>
              </w:rPr>
              <w:t>教育部體育署</w:t>
            </w:r>
          </w:p>
          <w:p w:rsidR="00000000" w:rsidRDefault="00D503BF">
            <w:pPr>
              <w:adjustRightInd w:val="0"/>
              <w:snapToGrid w:val="0"/>
              <w:spacing w:line="240" w:lineRule="atLeast"/>
              <w:ind w:rightChars="-236" w:right="-566"/>
              <w:jc w:val="center"/>
              <w:rPr>
                <w:rFonts w:ascii="標楷體" w:eastAsia="標楷體" w:hAnsi="標楷體" w:hint="eastAsia"/>
                <w:color w:val="000000"/>
                <w:sz w:val="28"/>
                <w:szCs w:val="36"/>
              </w:rPr>
            </w:pPr>
            <w:r>
              <w:rPr>
                <w:rFonts w:ascii="標楷體" w:eastAsia="標楷體" w:hAnsi="標楷體" w:hint="eastAsia"/>
                <w:b/>
                <w:bCs/>
                <w:color w:val="000000"/>
                <w:sz w:val="28"/>
                <w:szCs w:val="36"/>
              </w:rPr>
              <w:t>○○年度行政及政策類委託研究計畫先期作業</w:t>
            </w:r>
            <w:proofErr w:type="gramStart"/>
            <w:r>
              <w:rPr>
                <w:rFonts w:ascii="標楷體" w:eastAsia="標楷體" w:hAnsi="標楷體" w:hint="eastAsia"/>
                <w:b/>
                <w:bCs/>
                <w:color w:val="000000"/>
                <w:sz w:val="28"/>
                <w:szCs w:val="36"/>
              </w:rPr>
              <w:t>﹝</w:t>
            </w:r>
            <w:proofErr w:type="gramEnd"/>
            <w:r>
              <w:rPr>
                <w:rFonts w:ascii="標楷體" w:eastAsia="標楷體" w:hAnsi="標楷體" w:hint="eastAsia"/>
                <w:b/>
                <w:bCs/>
                <w:color w:val="000000"/>
                <w:sz w:val="28"/>
                <w:szCs w:val="36"/>
              </w:rPr>
              <w:t>新增</w:t>
            </w:r>
            <w:proofErr w:type="gramStart"/>
            <w:r>
              <w:rPr>
                <w:rFonts w:ascii="標楷體" w:eastAsia="標楷體" w:hAnsi="標楷體" w:hint="eastAsia"/>
                <w:b/>
                <w:bCs/>
                <w:color w:val="000000"/>
                <w:sz w:val="28"/>
                <w:szCs w:val="36"/>
              </w:rPr>
              <w:t>﹞</w:t>
            </w:r>
            <w:proofErr w:type="gramEnd"/>
            <w:r>
              <w:rPr>
                <w:rFonts w:ascii="標楷體" w:eastAsia="標楷體" w:hAnsi="標楷體" w:hint="eastAsia"/>
                <w:b/>
                <w:bCs/>
                <w:color w:val="000000"/>
                <w:sz w:val="28"/>
                <w:szCs w:val="36"/>
              </w:rPr>
              <w:t>摘要及審議表</w:t>
            </w: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計畫名稱</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計畫性質</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□年度計畫</w:t>
            </w:r>
          </w:p>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□延續性計畫</w:t>
            </w: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計畫依據</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計畫內容</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計畫目標</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預期效果</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執行單位</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經費總額</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經費來源</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預算科目</w:t>
            </w:r>
          </w:p>
        </w:tc>
        <w:tc>
          <w:tcPr>
            <w:tcW w:w="7620" w:type="dxa"/>
            <w:gridSpan w:val="5"/>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tcBorders>
              <w:bottom w:val="nil"/>
            </w:tcBorders>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執行期間</w:t>
            </w:r>
          </w:p>
        </w:tc>
        <w:tc>
          <w:tcPr>
            <w:tcW w:w="7620" w:type="dxa"/>
            <w:gridSpan w:val="5"/>
            <w:tcBorders>
              <w:bottom w:val="nil"/>
            </w:tcBorders>
          </w:tcPr>
          <w:p w:rsidR="00000000" w:rsidRDefault="00D503BF">
            <w:pPr>
              <w:adjustRightInd w:val="0"/>
              <w:snapToGrid w:val="0"/>
              <w:spacing w:line="240" w:lineRule="atLeast"/>
              <w:ind w:leftChars="-211" w:left="-506"/>
              <w:rPr>
                <w:rFonts w:ascii="標楷體" w:eastAsia="標楷體" w:hAnsi="標楷體" w:hint="eastAsia"/>
                <w:color w:val="000000"/>
              </w:rPr>
            </w:pPr>
          </w:p>
        </w:tc>
      </w:tr>
      <w:tr w:rsidR="00000000">
        <w:tblPrEx>
          <w:tblCellMar>
            <w:top w:w="0" w:type="dxa"/>
            <w:bottom w:w="0" w:type="dxa"/>
          </w:tblCellMar>
        </w:tblPrEx>
        <w:tc>
          <w:tcPr>
            <w:tcW w:w="2340" w:type="dxa"/>
            <w:tcBorders>
              <w:top w:val="single" w:sz="4" w:space="0" w:color="auto"/>
              <w:left w:val="single" w:sz="4" w:space="0" w:color="auto"/>
              <w:bottom w:val="nil"/>
            </w:tcBorders>
            <w:vAlign w:val="center"/>
          </w:tcPr>
          <w:p w:rsidR="00000000" w:rsidRDefault="00D503BF">
            <w:pPr>
              <w:adjustRightInd w:val="0"/>
              <w:snapToGrid w:val="0"/>
              <w:spacing w:line="240" w:lineRule="atLeast"/>
              <w:ind w:leftChars="-236" w:left="-566" w:rightChars="-236" w:right="-566"/>
              <w:jc w:val="center"/>
              <w:rPr>
                <w:rFonts w:ascii="標楷體" w:eastAsia="標楷體" w:hAnsi="標楷體" w:hint="eastAsia"/>
                <w:color w:val="000000"/>
                <w:szCs w:val="36"/>
              </w:rPr>
            </w:pPr>
            <w:r>
              <w:rPr>
                <w:rFonts w:ascii="標楷體" w:eastAsia="標楷體" w:hAnsi="標楷體" w:hint="eastAsia"/>
                <w:color w:val="000000"/>
                <w:szCs w:val="36"/>
              </w:rPr>
              <w:t>執行單位自評</w:t>
            </w:r>
          </w:p>
          <w:p w:rsidR="00000000" w:rsidRDefault="00D503BF">
            <w:pPr>
              <w:adjustRightInd w:val="0"/>
              <w:snapToGrid w:val="0"/>
              <w:spacing w:line="240" w:lineRule="atLeast"/>
              <w:ind w:leftChars="-236" w:left="1" w:rightChars="-236" w:right="-566" w:hanging="567"/>
              <w:jc w:val="center"/>
              <w:rPr>
                <w:rFonts w:ascii="標楷體" w:eastAsia="標楷體" w:hAnsi="標楷體" w:hint="eastAsia"/>
                <w:color w:val="000000"/>
                <w:szCs w:val="36"/>
              </w:rPr>
            </w:pPr>
            <w:proofErr w:type="gramStart"/>
            <w:r>
              <w:rPr>
                <w:rFonts w:ascii="標楷體" w:eastAsia="標楷體" w:hAnsi="標楷體" w:hint="eastAsia"/>
                <w:color w:val="000000"/>
                <w:szCs w:val="36"/>
              </w:rPr>
              <w:t>﹝</w:t>
            </w:r>
            <w:proofErr w:type="gramEnd"/>
            <w:r>
              <w:rPr>
                <w:rFonts w:ascii="標楷體" w:eastAsia="標楷體" w:hAnsi="標楷體" w:hint="eastAsia"/>
                <w:color w:val="000000"/>
                <w:szCs w:val="36"/>
              </w:rPr>
              <w:t>新增計畫免填</w:t>
            </w:r>
            <w:proofErr w:type="gramStart"/>
            <w:r>
              <w:rPr>
                <w:rFonts w:ascii="標楷體" w:eastAsia="標楷體" w:hAnsi="標楷體" w:hint="eastAsia"/>
                <w:color w:val="000000"/>
                <w:szCs w:val="36"/>
              </w:rPr>
              <w:t>﹞</w:t>
            </w:r>
            <w:proofErr w:type="gramEnd"/>
          </w:p>
        </w:tc>
        <w:tc>
          <w:tcPr>
            <w:tcW w:w="7620" w:type="dxa"/>
            <w:gridSpan w:val="5"/>
            <w:tcBorders>
              <w:top w:val="single" w:sz="4" w:space="0" w:color="auto"/>
              <w:bottom w:val="nil"/>
              <w:right w:val="single" w:sz="4" w:space="0" w:color="auto"/>
            </w:tcBorders>
          </w:tcPr>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說明：</w:t>
            </w:r>
          </w:p>
        </w:tc>
      </w:tr>
      <w:tr w:rsidR="00000000">
        <w:tblPrEx>
          <w:tblCellMar>
            <w:top w:w="0" w:type="dxa"/>
            <w:bottom w:w="0" w:type="dxa"/>
          </w:tblCellMar>
        </w:tblPrEx>
        <w:tc>
          <w:tcPr>
            <w:tcW w:w="2340" w:type="dxa"/>
            <w:tcBorders>
              <w:top w:val="double" w:sz="4" w:space="0" w:color="auto"/>
              <w:left w:val="double" w:sz="4" w:space="0" w:color="auto"/>
              <w:bottom w:val="single" w:sz="4" w:space="0" w:color="auto"/>
            </w:tcBorders>
            <w:vAlign w:val="center"/>
          </w:tcPr>
          <w:p w:rsidR="00000000" w:rsidRDefault="00D503BF">
            <w:pPr>
              <w:adjustRightInd w:val="0"/>
              <w:snapToGrid w:val="0"/>
              <w:spacing w:line="240" w:lineRule="atLeast"/>
              <w:ind w:rightChars="-236" w:right="-566" w:hanging="720"/>
              <w:jc w:val="center"/>
              <w:rPr>
                <w:rFonts w:ascii="標楷體" w:eastAsia="標楷體" w:hAnsi="標楷體" w:hint="eastAsia"/>
                <w:color w:val="000000"/>
                <w:szCs w:val="36"/>
              </w:rPr>
            </w:pPr>
            <w:r>
              <w:rPr>
                <w:rFonts w:ascii="標楷體" w:eastAsia="標楷體" w:hAnsi="標楷體" w:hint="eastAsia"/>
                <w:color w:val="000000"/>
                <w:szCs w:val="36"/>
              </w:rPr>
              <w:t>計畫審議</w:t>
            </w:r>
          </w:p>
          <w:p w:rsidR="00000000" w:rsidRDefault="00D503BF">
            <w:pPr>
              <w:adjustRightInd w:val="0"/>
              <w:snapToGrid w:val="0"/>
              <w:spacing w:line="240" w:lineRule="atLeast"/>
              <w:ind w:rightChars="-236" w:right="-566" w:hanging="720"/>
              <w:jc w:val="center"/>
              <w:rPr>
                <w:rFonts w:ascii="標楷體" w:eastAsia="標楷體" w:hAnsi="標楷體" w:hint="eastAsia"/>
                <w:color w:val="000000"/>
                <w:szCs w:val="36"/>
              </w:rPr>
            </w:pPr>
            <w:proofErr w:type="gramStart"/>
            <w:r>
              <w:rPr>
                <w:rFonts w:ascii="標楷體" w:eastAsia="標楷體" w:hAnsi="標楷體" w:hint="eastAsia"/>
                <w:color w:val="000000"/>
                <w:szCs w:val="36"/>
              </w:rPr>
              <w:t>﹝</w:t>
            </w:r>
            <w:proofErr w:type="gramEnd"/>
            <w:r>
              <w:rPr>
                <w:rFonts w:ascii="標楷體" w:eastAsia="標楷體" w:hAnsi="標楷體" w:hint="eastAsia"/>
                <w:color w:val="000000"/>
                <w:szCs w:val="36"/>
              </w:rPr>
              <w:t>新增計畫免填</w:t>
            </w:r>
            <w:proofErr w:type="gramStart"/>
            <w:r>
              <w:rPr>
                <w:rFonts w:ascii="標楷體" w:eastAsia="標楷體" w:hAnsi="標楷體" w:hint="eastAsia"/>
                <w:color w:val="000000"/>
                <w:szCs w:val="36"/>
              </w:rPr>
              <w:t>﹞</w:t>
            </w:r>
            <w:proofErr w:type="gramEnd"/>
          </w:p>
        </w:tc>
        <w:tc>
          <w:tcPr>
            <w:tcW w:w="7620" w:type="dxa"/>
            <w:gridSpan w:val="5"/>
            <w:tcBorders>
              <w:top w:val="double" w:sz="4" w:space="0" w:color="auto"/>
              <w:bottom w:val="single" w:sz="4" w:space="0" w:color="auto"/>
              <w:right w:val="double" w:sz="4" w:space="0" w:color="auto"/>
            </w:tcBorders>
          </w:tcPr>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□已辦理機關初審</w:t>
            </w:r>
          </w:p>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□未辦理機關初審</w:t>
            </w:r>
          </w:p>
        </w:tc>
      </w:tr>
      <w:tr w:rsidR="00000000">
        <w:tblPrEx>
          <w:tblCellMar>
            <w:top w:w="0" w:type="dxa"/>
            <w:bottom w:w="0" w:type="dxa"/>
          </w:tblCellMar>
        </w:tblPrEx>
        <w:trPr>
          <w:cantSplit/>
          <w:trHeight w:val="2890"/>
        </w:trPr>
        <w:tc>
          <w:tcPr>
            <w:tcW w:w="2340" w:type="dxa"/>
            <w:tcBorders>
              <w:top w:val="nil"/>
              <w:left w:val="double" w:sz="4" w:space="0" w:color="auto"/>
            </w:tcBorders>
            <w:vAlign w:val="center"/>
          </w:tcPr>
          <w:p w:rsidR="00000000" w:rsidRDefault="00D503BF">
            <w:pPr>
              <w:adjustRightInd w:val="0"/>
              <w:snapToGrid w:val="0"/>
              <w:spacing w:line="240" w:lineRule="atLeast"/>
              <w:ind w:rightChars="-236" w:right="-566" w:hanging="720"/>
              <w:jc w:val="center"/>
              <w:rPr>
                <w:rFonts w:ascii="標楷體" w:eastAsia="標楷體" w:hAnsi="標楷體" w:hint="eastAsia"/>
                <w:color w:val="000000"/>
                <w:szCs w:val="36"/>
              </w:rPr>
            </w:pPr>
            <w:proofErr w:type="gramStart"/>
            <w:r>
              <w:rPr>
                <w:rFonts w:ascii="標楷體" w:eastAsia="標楷體" w:hAnsi="標楷體" w:hint="eastAsia"/>
                <w:color w:val="000000"/>
                <w:szCs w:val="36"/>
              </w:rPr>
              <w:t>本署審查</w:t>
            </w:r>
            <w:proofErr w:type="gramEnd"/>
            <w:r>
              <w:rPr>
                <w:rFonts w:ascii="標楷體" w:eastAsia="標楷體" w:hAnsi="標楷體" w:hint="eastAsia"/>
                <w:color w:val="000000"/>
                <w:szCs w:val="36"/>
              </w:rPr>
              <w:t>意見</w:t>
            </w:r>
          </w:p>
        </w:tc>
        <w:tc>
          <w:tcPr>
            <w:tcW w:w="7620" w:type="dxa"/>
            <w:gridSpan w:val="5"/>
            <w:tcBorders>
              <w:top w:val="nil"/>
              <w:bottom w:val="single" w:sz="4" w:space="0" w:color="auto"/>
              <w:right w:val="double" w:sz="4" w:space="0" w:color="auto"/>
            </w:tcBorders>
          </w:tcPr>
          <w:p w:rsidR="00000000" w:rsidRDefault="00D503BF">
            <w:pPr>
              <w:adjustRightInd w:val="0"/>
              <w:snapToGrid w:val="0"/>
              <w:spacing w:line="240" w:lineRule="atLeast"/>
              <w:ind w:leftChars="-211" w:left="-506"/>
              <w:rPr>
                <w:rFonts w:ascii="標楷體" w:eastAsia="標楷體" w:hAnsi="標楷體" w:hint="eastAsia"/>
                <w:color w:val="000000"/>
              </w:rPr>
            </w:pPr>
            <w:r>
              <w:rPr>
                <w:rFonts w:ascii="標楷體" w:eastAsia="標楷體" w:hAnsi="標楷體" w:hint="eastAsia"/>
                <w:color w:val="000000"/>
              </w:rPr>
              <w:t>意見：</w:t>
            </w:r>
          </w:p>
        </w:tc>
      </w:tr>
      <w:tr w:rsidR="00000000">
        <w:tblPrEx>
          <w:tblCellMar>
            <w:top w:w="0" w:type="dxa"/>
            <w:bottom w:w="0" w:type="dxa"/>
          </w:tblCellMar>
        </w:tblPrEx>
        <w:trPr>
          <w:cantSplit/>
          <w:trHeight w:val="2890"/>
        </w:trPr>
        <w:tc>
          <w:tcPr>
            <w:tcW w:w="2340" w:type="dxa"/>
            <w:tcBorders>
              <w:left w:val="double" w:sz="4" w:space="0" w:color="auto"/>
            </w:tcBorders>
            <w:vAlign w:val="center"/>
          </w:tcPr>
          <w:p w:rsidR="00000000" w:rsidRDefault="00D503BF">
            <w:pPr>
              <w:adjustRightInd w:val="0"/>
              <w:snapToGrid w:val="0"/>
              <w:spacing w:line="240" w:lineRule="atLeast"/>
              <w:ind w:left="-567" w:rightChars="-236" w:right="-566"/>
              <w:jc w:val="center"/>
              <w:rPr>
                <w:rFonts w:ascii="標楷體" w:eastAsia="標楷體" w:hAnsi="標楷體" w:hint="eastAsia"/>
                <w:color w:val="000000"/>
                <w:szCs w:val="36"/>
              </w:rPr>
            </w:pPr>
            <w:r>
              <w:rPr>
                <w:rFonts w:ascii="標楷體" w:eastAsia="標楷體" w:hAnsi="標楷體" w:hint="eastAsia"/>
                <w:color w:val="000000"/>
                <w:szCs w:val="36"/>
              </w:rPr>
              <w:t>中央研究發展考核</w:t>
            </w:r>
          </w:p>
          <w:p w:rsidR="00000000" w:rsidRDefault="00D503BF">
            <w:pPr>
              <w:adjustRightInd w:val="0"/>
              <w:snapToGrid w:val="0"/>
              <w:spacing w:line="240" w:lineRule="atLeast"/>
              <w:ind w:left="-567" w:rightChars="-236" w:right="-566"/>
              <w:jc w:val="center"/>
              <w:rPr>
                <w:rFonts w:ascii="標楷體" w:eastAsia="標楷體" w:hAnsi="標楷體" w:hint="eastAsia"/>
                <w:color w:val="000000"/>
                <w:szCs w:val="36"/>
              </w:rPr>
            </w:pPr>
            <w:r>
              <w:rPr>
                <w:rFonts w:ascii="標楷體" w:eastAsia="標楷體" w:hAnsi="標楷體" w:hint="eastAsia"/>
                <w:color w:val="000000"/>
                <w:szCs w:val="36"/>
              </w:rPr>
              <w:t>主管機關審查意見</w:t>
            </w:r>
          </w:p>
        </w:tc>
        <w:tc>
          <w:tcPr>
            <w:tcW w:w="7620" w:type="dxa"/>
            <w:gridSpan w:val="5"/>
            <w:tcBorders>
              <w:bottom w:val="single" w:sz="4" w:space="0" w:color="auto"/>
              <w:right w:val="double" w:sz="4" w:space="0" w:color="auto"/>
            </w:tcBorders>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意見：</w:t>
            </w:r>
          </w:p>
        </w:tc>
      </w:tr>
      <w:tr w:rsidR="00000000">
        <w:tblPrEx>
          <w:tblCellMar>
            <w:top w:w="0" w:type="dxa"/>
            <w:bottom w:w="0" w:type="dxa"/>
          </w:tblCellMar>
        </w:tblPrEx>
        <w:trPr>
          <w:cantSplit/>
        </w:trPr>
        <w:tc>
          <w:tcPr>
            <w:tcW w:w="2340" w:type="dxa"/>
            <w:tcBorders>
              <w:left w:val="double" w:sz="4" w:space="0" w:color="auto"/>
            </w:tcBorders>
          </w:tcPr>
          <w:p w:rsidR="00000000" w:rsidRDefault="00D503BF">
            <w:pPr>
              <w:adjustRightInd w:val="0"/>
              <w:snapToGrid w:val="0"/>
              <w:spacing w:line="240" w:lineRule="atLeast"/>
              <w:ind w:left="-567" w:rightChars="-236" w:right="-566"/>
              <w:jc w:val="center"/>
              <w:rPr>
                <w:rFonts w:ascii="標楷體" w:eastAsia="標楷體" w:hAnsi="標楷體" w:hint="eastAsia"/>
                <w:color w:val="000000"/>
                <w:szCs w:val="36"/>
              </w:rPr>
            </w:pPr>
            <w:r>
              <w:rPr>
                <w:rFonts w:ascii="標楷體" w:eastAsia="標楷體" w:hAnsi="標楷體" w:hint="eastAsia"/>
                <w:color w:val="000000"/>
                <w:szCs w:val="36"/>
              </w:rPr>
              <w:t>備註</w:t>
            </w:r>
          </w:p>
        </w:tc>
        <w:tc>
          <w:tcPr>
            <w:tcW w:w="7620" w:type="dxa"/>
            <w:gridSpan w:val="5"/>
            <w:tcBorders>
              <w:right w:val="double" w:sz="4" w:space="0" w:color="auto"/>
            </w:tcBorders>
          </w:tcPr>
          <w:p w:rsidR="00000000" w:rsidRDefault="00D503BF">
            <w:pPr>
              <w:adjustRightInd w:val="0"/>
              <w:snapToGrid w:val="0"/>
              <w:spacing w:line="240" w:lineRule="atLeast"/>
              <w:ind w:leftChars="-211" w:left="-506"/>
              <w:rPr>
                <w:rFonts w:ascii="標楷體" w:eastAsia="標楷體" w:hAnsi="標楷體" w:hint="eastAsia"/>
                <w:color w:val="000000"/>
                <w:szCs w:val="36"/>
              </w:rPr>
            </w:pPr>
          </w:p>
        </w:tc>
      </w:tr>
      <w:tr w:rsidR="00000000">
        <w:tblPrEx>
          <w:tblCellMar>
            <w:top w:w="0" w:type="dxa"/>
            <w:bottom w:w="0" w:type="dxa"/>
          </w:tblCellMar>
        </w:tblPrEx>
        <w:tc>
          <w:tcPr>
            <w:tcW w:w="2340" w:type="dxa"/>
            <w:tcBorders>
              <w:left w:val="double" w:sz="4" w:space="0" w:color="auto"/>
            </w:tcBorders>
          </w:tcPr>
          <w:p w:rsidR="00000000" w:rsidRDefault="00D503BF">
            <w:pPr>
              <w:adjustRightInd w:val="0"/>
              <w:snapToGrid w:val="0"/>
              <w:spacing w:line="240" w:lineRule="atLeast"/>
              <w:ind w:left="-567" w:rightChars="-236" w:right="-566"/>
              <w:jc w:val="center"/>
              <w:rPr>
                <w:rFonts w:ascii="標楷體" w:eastAsia="標楷體" w:hAnsi="標楷體" w:hint="eastAsia"/>
                <w:color w:val="000000"/>
                <w:szCs w:val="36"/>
              </w:rPr>
            </w:pPr>
            <w:r>
              <w:rPr>
                <w:rFonts w:ascii="標楷體" w:eastAsia="標楷體" w:hAnsi="標楷體" w:hint="eastAsia"/>
                <w:color w:val="000000"/>
                <w:szCs w:val="36"/>
              </w:rPr>
              <w:t>計畫聯絡人</w:t>
            </w:r>
          </w:p>
        </w:tc>
        <w:tc>
          <w:tcPr>
            <w:tcW w:w="1635" w:type="dxa"/>
            <w:tcBorders>
              <w:right w:val="single" w:sz="4" w:space="0" w:color="auto"/>
            </w:tcBorders>
          </w:tcPr>
          <w:p w:rsidR="00000000" w:rsidRDefault="00D503BF">
            <w:pPr>
              <w:tabs>
                <w:tab w:val="left" w:pos="333"/>
              </w:tabs>
              <w:adjustRightInd w:val="0"/>
              <w:snapToGrid w:val="0"/>
              <w:spacing w:line="240" w:lineRule="atLeast"/>
              <w:ind w:rightChars="-155" w:right="-372"/>
              <w:rPr>
                <w:rFonts w:ascii="標楷體" w:eastAsia="標楷體" w:hAnsi="標楷體" w:hint="eastAsia"/>
                <w:color w:val="000000"/>
                <w:szCs w:val="36"/>
              </w:rPr>
            </w:pPr>
          </w:p>
        </w:tc>
        <w:tc>
          <w:tcPr>
            <w:tcW w:w="1620" w:type="dxa"/>
            <w:tcBorders>
              <w:left w:val="single" w:sz="4" w:space="0" w:color="auto"/>
              <w:right w:val="single" w:sz="4" w:space="0" w:color="auto"/>
            </w:tcBorders>
          </w:tcPr>
          <w:p w:rsidR="00000000" w:rsidRDefault="00D503BF">
            <w:pPr>
              <w:adjustRightInd w:val="0"/>
              <w:snapToGrid w:val="0"/>
              <w:spacing w:line="240" w:lineRule="atLeast"/>
              <w:rPr>
                <w:rFonts w:ascii="標楷體" w:eastAsia="標楷體" w:hAnsi="標楷體" w:hint="eastAsia"/>
                <w:color w:val="000000"/>
                <w:szCs w:val="36"/>
              </w:rPr>
            </w:pPr>
            <w:r>
              <w:rPr>
                <w:rFonts w:ascii="標楷體" w:eastAsia="標楷體" w:hAnsi="標楷體" w:hint="eastAsia"/>
                <w:color w:val="000000"/>
                <w:szCs w:val="36"/>
              </w:rPr>
              <w:t>職稱</w:t>
            </w:r>
          </w:p>
        </w:tc>
        <w:tc>
          <w:tcPr>
            <w:tcW w:w="1245" w:type="dxa"/>
            <w:tcBorders>
              <w:left w:val="single" w:sz="4" w:space="0" w:color="auto"/>
              <w:right w:val="single" w:sz="4" w:space="0" w:color="auto"/>
            </w:tcBorders>
          </w:tcPr>
          <w:p w:rsidR="00000000" w:rsidRDefault="00D503BF">
            <w:pPr>
              <w:adjustRightInd w:val="0"/>
              <w:snapToGrid w:val="0"/>
              <w:spacing w:line="240" w:lineRule="atLeast"/>
              <w:rPr>
                <w:rFonts w:ascii="標楷體" w:eastAsia="標楷體" w:hAnsi="標楷體" w:hint="eastAsia"/>
                <w:color w:val="000000"/>
                <w:szCs w:val="36"/>
              </w:rPr>
            </w:pPr>
          </w:p>
        </w:tc>
        <w:tc>
          <w:tcPr>
            <w:tcW w:w="1815" w:type="dxa"/>
            <w:tcBorders>
              <w:left w:val="single" w:sz="4" w:space="0" w:color="auto"/>
              <w:right w:val="single" w:sz="4" w:space="0" w:color="auto"/>
            </w:tcBorders>
          </w:tcPr>
          <w:p w:rsidR="00000000" w:rsidRDefault="00D503BF">
            <w:pPr>
              <w:adjustRightInd w:val="0"/>
              <w:snapToGrid w:val="0"/>
              <w:spacing w:line="240" w:lineRule="atLeast"/>
              <w:rPr>
                <w:rFonts w:ascii="標楷體" w:eastAsia="標楷體" w:hAnsi="標楷體" w:hint="eastAsia"/>
                <w:color w:val="000000"/>
                <w:szCs w:val="36"/>
              </w:rPr>
            </w:pPr>
            <w:r>
              <w:rPr>
                <w:rFonts w:ascii="標楷體" w:eastAsia="標楷體" w:hAnsi="標楷體" w:hint="eastAsia"/>
                <w:color w:val="000000"/>
                <w:szCs w:val="36"/>
              </w:rPr>
              <w:t>電話</w:t>
            </w:r>
          </w:p>
        </w:tc>
        <w:tc>
          <w:tcPr>
            <w:tcW w:w="1305" w:type="dxa"/>
            <w:tcBorders>
              <w:left w:val="single" w:sz="4" w:space="0" w:color="auto"/>
              <w:right w:val="double" w:sz="4" w:space="0" w:color="auto"/>
            </w:tcBorders>
          </w:tcPr>
          <w:p w:rsidR="00000000" w:rsidRDefault="00D503BF">
            <w:pPr>
              <w:adjustRightInd w:val="0"/>
              <w:snapToGrid w:val="0"/>
              <w:spacing w:line="240" w:lineRule="atLeast"/>
              <w:rPr>
                <w:rFonts w:ascii="標楷體" w:eastAsia="標楷體" w:hAnsi="標楷體" w:hint="eastAsia"/>
                <w:color w:val="000000"/>
                <w:szCs w:val="36"/>
              </w:rPr>
            </w:pPr>
          </w:p>
        </w:tc>
      </w:tr>
      <w:tr w:rsidR="00000000">
        <w:tblPrEx>
          <w:tblCellMar>
            <w:top w:w="0" w:type="dxa"/>
            <w:bottom w:w="0" w:type="dxa"/>
          </w:tblCellMar>
        </w:tblPrEx>
        <w:trPr>
          <w:cantSplit/>
        </w:trPr>
        <w:tc>
          <w:tcPr>
            <w:tcW w:w="9960" w:type="dxa"/>
            <w:gridSpan w:val="6"/>
            <w:tcBorders>
              <w:left w:val="double" w:sz="4" w:space="0" w:color="auto"/>
              <w:bottom w:val="double" w:sz="4" w:space="0" w:color="auto"/>
              <w:right w:val="double" w:sz="4" w:space="0" w:color="auto"/>
            </w:tcBorders>
          </w:tcPr>
          <w:p w:rsidR="00000000" w:rsidRDefault="00D503BF">
            <w:pPr>
              <w:adjustRightInd w:val="0"/>
              <w:snapToGrid w:val="0"/>
              <w:spacing w:line="240" w:lineRule="atLeast"/>
              <w:ind w:leftChars="-236" w:left="-566" w:rightChars="-236" w:right="-566"/>
              <w:jc w:val="distribute"/>
              <w:rPr>
                <w:rFonts w:ascii="標楷體" w:eastAsia="標楷體" w:hAnsi="標楷體" w:hint="eastAsia"/>
                <w:color w:val="000000"/>
              </w:rPr>
            </w:pPr>
            <w:r>
              <w:rPr>
                <w:rFonts w:ascii="標楷體" w:eastAsia="標楷體" w:hAnsi="標楷體" w:hint="eastAsia"/>
                <w:color w:val="000000"/>
              </w:rPr>
              <w:t>中華民國○○○○年○○月○○○日</w:t>
            </w:r>
          </w:p>
        </w:tc>
      </w:tr>
    </w:tbl>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color w:val="000000"/>
        </w:rPr>
        <w:br w:type="page"/>
      </w:r>
      <w:r>
        <w:rPr>
          <w:rFonts w:ascii="標楷體" w:eastAsia="標楷體" w:hAnsi="標楷體" w:hint="eastAsia"/>
          <w:color w:val="000000"/>
        </w:rPr>
        <w:lastRenderedPageBreak/>
        <w:t>填表說明：</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一、「計畫名稱」</w:t>
      </w:r>
      <w:proofErr w:type="gramStart"/>
      <w:r>
        <w:rPr>
          <w:rFonts w:ascii="標楷體" w:eastAsia="標楷體" w:hAnsi="標楷體" w:hint="eastAsia"/>
          <w:color w:val="000000"/>
        </w:rPr>
        <w:t>應依本署機關</w:t>
      </w:r>
      <w:proofErr w:type="gramEnd"/>
      <w:r>
        <w:rPr>
          <w:rFonts w:ascii="標楷體" w:eastAsia="標楷體" w:hAnsi="標楷體" w:hint="eastAsia"/>
          <w:color w:val="000000"/>
        </w:rPr>
        <w:t>核定項目填入，並應預先至國家科學委員會「政府研究資訊系統」</w:t>
      </w:r>
      <w:proofErr w:type="gramStart"/>
      <w:r>
        <w:rPr>
          <w:rFonts w:ascii="標楷體" w:eastAsia="標楷體" w:hAnsi="標楷體" w:hint="eastAsia"/>
          <w:color w:val="000000"/>
        </w:rPr>
        <w:t>﹝</w:t>
      </w:r>
      <w:proofErr w:type="gramEnd"/>
      <w:r>
        <w:rPr>
          <w:rFonts w:ascii="標楷體" w:eastAsia="標楷體" w:hAnsi="標楷體"/>
          <w:color w:val="000000"/>
        </w:rPr>
        <w:t>GRB</w:t>
      </w:r>
      <w:proofErr w:type="gramStart"/>
      <w:r>
        <w:rPr>
          <w:rFonts w:ascii="標楷體" w:eastAsia="標楷體" w:hAnsi="標楷體" w:hint="eastAsia"/>
          <w:color w:val="000000"/>
        </w:rPr>
        <w:t>﹞【</w:t>
      </w:r>
      <w:proofErr w:type="gramEnd"/>
      <w:r>
        <w:rPr>
          <w:rFonts w:ascii="標楷體" w:eastAsia="標楷體" w:hAnsi="標楷體" w:hint="eastAsia"/>
          <w:color w:val="000000"/>
        </w:rPr>
        <w:t>網址：</w:t>
      </w:r>
      <w:r>
        <w:rPr>
          <w:rFonts w:ascii="標楷體" w:eastAsia="標楷體" w:hAnsi="標楷體"/>
          <w:color w:val="000000"/>
        </w:rPr>
        <w:t>http</w:t>
      </w:r>
      <w:r>
        <w:rPr>
          <w:rFonts w:ascii="標楷體" w:eastAsia="標楷體" w:hAnsi="標楷體" w:hint="eastAsia"/>
          <w:color w:val="000000"/>
        </w:rPr>
        <w:t>：</w:t>
      </w:r>
      <w:r>
        <w:rPr>
          <w:rFonts w:ascii="標楷體" w:eastAsia="標楷體" w:hAnsi="標楷體"/>
          <w:color w:val="000000"/>
        </w:rPr>
        <w:t>//www.grb.gov.t</w:t>
      </w:r>
      <w:r>
        <w:rPr>
          <w:rFonts w:ascii="標楷體" w:eastAsia="標楷體" w:hAnsi="標楷體"/>
          <w:color w:val="000000"/>
        </w:rPr>
        <w:t>w</w:t>
      </w:r>
      <w:proofErr w:type="gramStart"/>
      <w:r>
        <w:rPr>
          <w:rFonts w:ascii="標楷體" w:eastAsia="標楷體" w:hAnsi="標楷體" w:hint="eastAsia"/>
          <w:color w:val="000000"/>
        </w:rPr>
        <w:t>】</w:t>
      </w:r>
      <w:proofErr w:type="gramEnd"/>
      <w:r>
        <w:rPr>
          <w:rFonts w:ascii="標楷體" w:eastAsia="標楷體" w:hAnsi="標楷體" w:hint="eastAsia"/>
          <w:color w:val="000000"/>
        </w:rPr>
        <w:t>上查詢各該年度政府部門有否相同研究計畫。</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二、「計畫依據」</w:t>
      </w:r>
      <w:proofErr w:type="gramStart"/>
      <w:r>
        <w:rPr>
          <w:rFonts w:ascii="標楷體" w:eastAsia="標楷體" w:hAnsi="標楷體" w:hint="eastAsia"/>
          <w:color w:val="000000"/>
        </w:rPr>
        <w:t>應依本署之</w:t>
      </w:r>
      <w:proofErr w:type="gramEnd"/>
      <w:r>
        <w:rPr>
          <w:rFonts w:ascii="標楷體" w:eastAsia="標楷體" w:hAnsi="標楷體" w:hint="eastAsia"/>
          <w:color w:val="000000"/>
        </w:rPr>
        <w:t>機關規劃源起，填入依「施政計畫」、「業務需要」或「業務發展需要」等適當說明。</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三、「執行單位」應填寫各該委託</w:t>
      </w:r>
      <w:proofErr w:type="gramStart"/>
      <w:r>
        <w:rPr>
          <w:rFonts w:ascii="標楷體" w:eastAsia="標楷體" w:hAnsi="標楷體" w:hint="eastAsia"/>
          <w:color w:val="000000"/>
        </w:rPr>
        <w:t>﹝</w:t>
      </w:r>
      <w:proofErr w:type="gramEnd"/>
      <w:r>
        <w:rPr>
          <w:rFonts w:ascii="標楷體" w:eastAsia="標楷體" w:hAnsi="標楷體" w:hint="eastAsia"/>
          <w:color w:val="000000"/>
        </w:rPr>
        <w:t>合作</w:t>
      </w:r>
      <w:proofErr w:type="gramStart"/>
      <w:r>
        <w:rPr>
          <w:rFonts w:ascii="標楷體" w:eastAsia="標楷體" w:hAnsi="標楷體" w:hint="eastAsia"/>
          <w:color w:val="000000"/>
        </w:rPr>
        <w:t>﹞</w:t>
      </w:r>
      <w:proofErr w:type="gramEnd"/>
      <w:r>
        <w:rPr>
          <w:rFonts w:ascii="標楷體" w:eastAsia="標楷體" w:hAnsi="標楷體" w:hint="eastAsia"/>
          <w:color w:val="000000"/>
        </w:rPr>
        <w:t>研究計畫</w:t>
      </w:r>
      <w:proofErr w:type="gramStart"/>
      <w:r>
        <w:rPr>
          <w:rFonts w:ascii="標楷體" w:eastAsia="標楷體" w:hAnsi="標楷體" w:hint="eastAsia"/>
          <w:color w:val="000000"/>
        </w:rPr>
        <w:t>之本署主辦</w:t>
      </w:r>
      <w:proofErr w:type="gramEnd"/>
      <w:r>
        <w:rPr>
          <w:rFonts w:ascii="標楷體" w:eastAsia="標楷體" w:hAnsi="標楷體" w:hint="eastAsia"/>
          <w:color w:val="000000"/>
        </w:rPr>
        <w:t>處室。</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四、「經費總額」應填入各該計畫所需經費總額，應屬整體合計者不得分列計畫，個別計算。</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五、「預算科目」應填入各該研究計畫列於機關預算之科目別。</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六、「執行單位自評計畫」及「主管機關初審意見」應儘量加</w:t>
      </w:r>
      <w:proofErr w:type="gramStart"/>
      <w:r>
        <w:rPr>
          <w:rFonts w:ascii="標楷體" w:eastAsia="標楷體" w:hAnsi="標楷體" w:hint="eastAsia"/>
          <w:color w:val="000000"/>
        </w:rPr>
        <w:t>註</w:t>
      </w:r>
      <w:proofErr w:type="gramEnd"/>
      <w:r>
        <w:rPr>
          <w:rFonts w:ascii="標楷體" w:eastAsia="標楷體" w:hAnsi="標楷體" w:hint="eastAsia"/>
          <w:color w:val="000000"/>
        </w:rPr>
        <w:t>文字說明。</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r>
        <w:rPr>
          <w:rFonts w:ascii="標楷體" w:eastAsia="標楷體" w:hAnsi="標楷體" w:hint="eastAsia"/>
          <w:color w:val="000000"/>
        </w:rPr>
        <w:t>七、「中央研究發展考核主管機關審查意見」欄，指委託研究計畫</w:t>
      </w:r>
      <w:proofErr w:type="gramStart"/>
      <w:r>
        <w:rPr>
          <w:rFonts w:ascii="標楷體" w:eastAsia="標楷體" w:hAnsi="標楷體" w:hint="eastAsia"/>
          <w:color w:val="000000"/>
        </w:rPr>
        <w:t>經本署審議</w:t>
      </w:r>
      <w:proofErr w:type="gramEnd"/>
      <w:r>
        <w:rPr>
          <w:rFonts w:ascii="標楷體" w:eastAsia="標楷體" w:hAnsi="標楷體" w:hint="eastAsia"/>
          <w:color w:val="000000"/>
        </w:rPr>
        <w:t>後而其經費新臺幣五百</w:t>
      </w:r>
      <w:r>
        <w:rPr>
          <w:rFonts w:ascii="標楷體" w:eastAsia="標楷體" w:hAnsi="標楷體" w:hint="eastAsia"/>
          <w:color w:val="000000"/>
        </w:rPr>
        <w:t>萬元以上而應提送中央研究發展考核主管機關辦理審議作業者。</w:t>
      </w: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pStyle w:val="a8"/>
        <w:adjustRightInd w:val="0"/>
        <w:snapToGrid w:val="0"/>
        <w:spacing w:after="0" w:line="240" w:lineRule="atLeast"/>
        <w:ind w:leftChars="0" w:hangingChars="200" w:hanging="48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附件二</w:t>
      </w:r>
    </w:p>
    <w:p w:rsidR="00000000" w:rsidRDefault="00D503BF">
      <w:pPr>
        <w:adjustRightInd w:val="0"/>
        <w:snapToGrid w:val="0"/>
        <w:spacing w:line="240" w:lineRule="atLeast"/>
        <w:jc w:val="center"/>
        <w:rPr>
          <w:rFonts w:ascii="標楷體" w:eastAsia="標楷體" w:hAnsi="標楷體" w:hint="eastAsia"/>
          <w:b/>
          <w:bCs/>
          <w:color w:val="000000"/>
          <w:sz w:val="32"/>
          <w:szCs w:val="32"/>
        </w:rPr>
      </w:pPr>
      <w:r>
        <w:rPr>
          <w:rFonts w:ascii="標楷體" w:eastAsia="標楷體" w:hAnsi="標楷體" w:hint="eastAsia"/>
          <w:b/>
          <w:bCs/>
          <w:color w:val="000000"/>
          <w:sz w:val="32"/>
          <w:szCs w:val="32"/>
        </w:rPr>
        <w:t>教育部體育署委託研究計畫書</w:t>
      </w:r>
      <w:proofErr w:type="gramStart"/>
      <w:r>
        <w:rPr>
          <w:rFonts w:ascii="標楷體" w:eastAsia="標楷體" w:hAnsi="標楷體" w:hint="eastAsia"/>
          <w:b/>
          <w:bCs/>
          <w:color w:val="000000"/>
          <w:sz w:val="32"/>
          <w:szCs w:val="32"/>
        </w:rPr>
        <w:t>﹝</w:t>
      </w:r>
      <w:proofErr w:type="gramEnd"/>
      <w:r>
        <w:rPr>
          <w:rFonts w:ascii="標楷體" w:eastAsia="標楷體" w:hAnsi="標楷體" w:hint="eastAsia"/>
          <w:b/>
          <w:bCs/>
          <w:color w:val="000000"/>
          <w:sz w:val="32"/>
          <w:szCs w:val="32"/>
        </w:rPr>
        <w:t>格式</w:t>
      </w:r>
      <w:proofErr w:type="gramStart"/>
      <w:r>
        <w:rPr>
          <w:rFonts w:ascii="標楷體" w:eastAsia="標楷體" w:hAnsi="標楷體" w:hint="eastAsia"/>
          <w:b/>
          <w:bCs/>
          <w:color w:val="000000"/>
          <w:sz w:val="32"/>
          <w:szCs w:val="32"/>
        </w:rPr>
        <w:t>﹞</w:t>
      </w:r>
      <w:proofErr w:type="gramEnd"/>
    </w:p>
    <w:p w:rsidR="00000000" w:rsidRDefault="00D503BF">
      <w:pPr>
        <w:adjustRightInd w:val="0"/>
        <w:snapToGrid w:val="0"/>
        <w:spacing w:line="240" w:lineRule="atLeast"/>
        <w:jc w:val="center"/>
        <w:rPr>
          <w:rFonts w:ascii="標楷體" w:eastAsia="標楷體" w:hAnsi="標楷體" w:hint="eastAsia"/>
          <w:b/>
          <w:bCs/>
          <w:color w:val="000000"/>
        </w:rPr>
      </w:pPr>
      <w:r>
        <w:rPr>
          <w:rFonts w:ascii="標楷體" w:eastAsia="標楷體" w:hAnsi="標楷體" w:hint="eastAsia"/>
          <w:b/>
          <w:bCs/>
          <w:color w:val="000000"/>
          <w:sz w:val="32"/>
          <w:szCs w:val="32"/>
        </w:rPr>
        <w:t>研究計畫名稱</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一、目錄</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二、中英文提要</w:t>
      </w:r>
    </w:p>
    <w:p w:rsidR="00000000" w:rsidRDefault="00D503BF">
      <w:pPr>
        <w:pStyle w:val="Web"/>
        <w:widowControl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三、研究主旨</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四、研究背景</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五、研究方法及其流程</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六、研究進度及預期完成之工作項目</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七、預期效益</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八、相關參考資料</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九、研究經費配置</w:t>
      </w:r>
      <w:proofErr w:type="gramStart"/>
      <w:r>
        <w:rPr>
          <w:rFonts w:ascii="標楷體" w:eastAsia="標楷體" w:hAnsi="標楷體" w:hint="eastAsia"/>
          <w:color w:val="000000"/>
        </w:rPr>
        <w:t>﹝依本署委託</w:t>
      </w:r>
      <w:proofErr w:type="gramEnd"/>
      <w:r>
        <w:rPr>
          <w:rFonts w:ascii="標楷體" w:eastAsia="標楷體" w:hAnsi="標楷體" w:hint="eastAsia"/>
          <w:color w:val="000000"/>
        </w:rPr>
        <w:t>研究計畫經費編列基準表項目編列</w:t>
      </w:r>
      <w:proofErr w:type="gramStart"/>
      <w:r>
        <w:rPr>
          <w:rFonts w:ascii="標楷體" w:eastAsia="標楷體" w:hAnsi="標楷體" w:hint="eastAsia"/>
          <w:color w:val="000000"/>
        </w:rPr>
        <w:t>﹞</w:t>
      </w:r>
      <w:proofErr w:type="gramEnd"/>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十、主持人及協</w:t>
      </w:r>
      <w:proofErr w:type="gramStart"/>
      <w:r>
        <w:rPr>
          <w:rFonts w:ascii="標楷體" w:eastAsia="標楷體" w:hAnsi="標楷體" w:hint="eastAsia"/>
          <w:color w:val="000000"/>
        </w:rPr>
        <w:t>﹝</w:t>
      </w:r>
      <w:proofErr w:type="gramEnd"/>
      <w:r>
        <w:rPr>
          <w:rFonts w:ascii="標楷體" w:eastAsia="標楷體" w:hAnsi="標楷體" w:hint="eastAsia"/>
          <w:color w:val="000000"/>
        </w:rPr>
        <w:t>共</w:t>
      </w:r>
      <w:proofErr w:type="gramStart"/>
      <w:r>
        <w:rPr>
          <w:rFonts w:ascii="標楷體" w:eastAsia="標楷體" w:hAnsi="標楷體" w:hint="eastAsia"/>
          <w:color w:val="000000"/>
        </w:rPr>
        <w:t>﹞</w:t>
      </w:r>
      <w:proofErr w:type="gramEnd"/>
      <w:r>
        <w:rPr>
          <w:rFonts w:ascii="標楷體" w:eastAsia="標楷體" w:hAnsi="標楷體" w:hint="eastAsia"/>
          <w:color w:val="000000"/>
        </w:rPr>
        <w:t>同主持人之經歷與相關著作</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十一、主持人及協</w:t>
      </w:r>
      <w:proofErr w:type="gramStart"/>
      <w:r>
        <w:rPr>
          <w:rFonts w:ascii="標楷體" w:eastAsia="標楷體" w:hAnsi="標楷體" w:hint="eastAsia"/>
          <w:color w:val="000000"/>
        </w:rPr>
        <w:t>﹝</w:t>
      </w:r>
      <w:proofErr w:type="gramEnd"/>
      <w:r>
        <w:rPr>
          <w:rFonts w:ascii="標楷體" w:eastAsia="標楷體" w:hAnsi="標楷體" w:hint="eastAsia"/>
          <w:color w:val="000000"/>
        </w:rPr>
        <w:t>共</w:t>
      </w:r>
      <w:proofErr w:type="gramStart"/>
      <w:r>
        <w:rPr>
          <w:rFonts w:ascii="標楷體" w:eastAsia="標楷體" w:hAnsi="標楷體" w:hint="eastAsia"/>
          <w:color w:val="000000"/>
        </w:rPr>
        <w:t>﹞</w:t>
      </w:r>
      <w:proofErr w:type="gramEnd"/>
      <w:r>
        <w:rPr>
          <w:rFonts w:ascii="標楷體" w:eastAsia="標楷體" w:hAnsi="標楷體" w:hint="eastAsia"/>
          <w:color w:val="000000"/>
        </w:rPr>
        <w:t>同主持人目前接受政府委託研究計畫之情形</w:t>
      </w:r>
    </w:p>
    <w:p w:rsidR="00000000" w:rsidRDefault="00D503BF">
      <w:pPr>
        <w:adjustRightInd w:val="0"/>
        <w:snapToGrid w:val="0"/>
        <w:spacing w:line="240" w:lineRule="atLeast"/>
        <w:ind w:firstLineChars="200" w:firstLine="480"/>
        <w:rPr>
          <w:rFonts w:ascii="標楷體" w:eastAsia="標楷體" w:hAnsi="標楷體" w:hint="eastAsia"/>
          <w:color w:val="000000"/>
        </w:rPr>
      </w:pPr>
      <w:r>
        <w:rPr>
          <w:rFonts w:ascii="標楷體" w:eastAsia="標楷體" w:hAnsi="標楷體" w:hint="eastAsia"/>
          <w:color w:val="000000"/>
        </w:rPr>
        <w:t xml:space="preserve">　研究計畫名稱：</w:t>
      </w:r>
      <w:r>
        <w:rPr>
          <w:rFonts w:ascii="標楷體" w:eastAsia="標楷體" w:hAnsi="標楷體" w:hint="eastAsia"/>
          <w:color w:val="000000"/>
        </w:rPr>
        <w:t xml:space="preserve">　　　委託機關：　　　　　研究期程：</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十二、研究人員及分工配置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1733"/>
        <w:gridCol w:w="1503"/>
        <w:gridCol w:w="1208"/>
        <w:gridCol w:w="1208"/>
        <w:gridCol w:w="1208"/>
        <w:gridCol w:w="1208"/>
      </w:tblGrid>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hint="eastAsia"/>
                <w:color w:val="000000"/>
              </w:rPr>
            </w:pP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姓名</w:t>
            </w: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出生年月日</w:t>
            </w: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學歷</w:t>
            </w: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職級</w:t>
            </w: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性別</w:t>
            </w: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研究分工</w:t>
            </w:r>
          </w:p>
        </w:tc>
      </w:tr>
      <w:tr w:rsidR="00000000">
        <w:tblPrEx>
          <w:tblCellMar>
            <w:top w:w="0" w:type="dxa"/>
            <w:bottom w:w="0" w:type="dxa"/>
          </w:tblCellMar>
        </w:tblPrEx>
        <w:tc>
          <w:tcPr>
            <w:tcW w:w="776" w:type="dxa"/>
            <w:vAlign w:val="center"/>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（一）</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（二）</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（三）</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（四）</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（五）</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（六）</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r w:rsidR="00000000">
        <w:tblPrEx>
          <w:tblCellMar>
            <w:top w:w="0" w:type="dxa"/>
            <w:bottom w:w="0" w:type="dxa"/>
          </w:tblCellMar>
        </w:tblPrEx>
        <w:tc>
          <w:tcPr>
            <w:tcW w:w="776" w:type="dxa"/>
          </w:tcPr>
          <w:p w:rsidR="00000000" w:rsidRDefault="00D503BF">
            <w:pPr>
              <w:adjustRightInd w:val="0"/>
              <w:snapToGrid w:val="0"/>
              <w:spacing w:line="240" w:lineRule="atLeast"/>
              <w:rPr>
                <w:rFonts w:ascii="標楷體" w:eastAsia="標楷體" w:hAnsi="標楷體"/>
                <w:color w:val="000000"/>
              </w:rPr>
            </w:pPr>
            <w:r>
              <w:rPr>
                <w:rFonts w:ascii="標楷體" w:eastAsia="標楷體" w:hAnsi="標楷體" w:hint="eastAsia"/>
                <w:color w:val="000000"/>
              </w:rPr>
              <w:t>（七）</w:t>
            </w:r>
          </w:p>
        </w:tc>
        <w:tc>
          <w:tcPr>
            <w:tcW w:w="173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503"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c>
          <w:tcPr>
            <w:tcW w:w="1208" w:type="dxa"/>
            <w:vAlign w:val="center"/>
          </w:tcPr>
          <w:p w:rsidR="00000000" w:rsidRDefault="00D503BF">
            <w:pPr>
              <w:adjustRightInd w:val="0"/>
              <w:snapToGrid w:val="0"/>
              <w:spacing w:line="240" w:lineRule="atLeast"/>
              <w:jc w:val="center"/>
              <w:rPr>
                <w:rFonts w:ascii="標楷體" w:eastAsia="標楷體" w:hAnsi="標楷體" w:hint="eastAsia"/>
                <w:color w:val="000000"/>
              </w:rPr>
            </w:pPr>
          </w:p>
        </w:tc>
      </w:tr>
    </w:tbl>
    <w:p w:rsidR="00000000" w:rsidRDefault="00D503BF">
      <w:pPr>
        <w:adjustRightInd w:val="0"/>
        <w:snapToGrid w:val="0"/>
        <w:spacing w:line="240" w:lineRule="atLeast"/>
        <w:rPr>
          <w:rFonts w:ascii="標楷體" w:eastAsia="標楷體" w:hAnsi="標楷體" w:hint="eastAsia"/>
          <w:color w:val="000000"/>
        </w:rPr>
      </w:pPr>
      <w:proofErr w:type="gramStart"/>
      <w:r>
        <w:rPr>
          <w:rFonts w:ascii="標楷體" w:eastAsia="標楷體" w:hAnsi="標楷體" w:hint="eastAsia"/>
          <w:color w:val="000000"/>
        </w:rPr>
        <w:t>註</w:t>
      </w:r>
      <w:proofErr w:type="gramEnd"/>
      <w:r>
        <w:rPr>
          <w:rFonts w:ascii="標楷體" w:eastAsia="標楷體" w:hAnsi="標楷體" w:hint="eastAsia"/>
          <w:color w:val="000000"/>
        </w:rPr>
        <w:t>：</w:t>
      </w:r>
      <w:proofErr w:type="gramStart"/>
      <w:r>
        <w:rPr>
          <w:rFonts w:ascii="標楷體" w:eastAsia="標楷體" w:hAnsi="標楷體" w:hint="eastAsia"/>
          <w:color w:val="000000"/>
        </w:rPr>
        <w:t>本表得視</w:t>
      </w:r>
      <w:proofErr w:type="gramEnd"/>
      <w:r>
        <w:rPr>
          <w:rFonts w:ascii="標楷體" w:eastAsia="標楷體" w:hAnsi="標楷體" w:hint="eastAsia"/>
          <w:color w:val="000000"/>
        </w:rPr>
        <w:t>實際內容彈性調整。</w:t>
      </w: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附件</w:t>
      </w:r>
      <w:proofErr w:type="gramStart"/>
      <w:r>
        <w:rPr>
          <w:rFonts w:ascii="標楷體" w:eastAsia="標楷體" w:hAnsi="標楷體" w:hint="eastAsia"/>
          <w:color w:val="000000"/>
        </w:rPr>
        <w:t>三</w:t>
      </w:r>
      <w:proofErr w:type="gramEnd"/>
    </w:p>
    <w:tbl>
      <w:tblPr>
        <w:tblW w:w="108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5220"/>
        <w:gridCol w:w="4500"/>
      </w:tblGrid>
      <w:tr w:rsidR="00000000">
        <w:tblPrEx>
          <w:tblCellMar>
            <w:top w:w="0" w:type="dxa"/>
            <w:bottom w:w="0" w:type="dxa"/>
          </w:tblCellMar>
        </w:tblPrEx>
        <w:trPr>
          <w:cantSplit/>
          <w:trHeight w:val="344"/>
        </w:trPr>
        <w:tc>
          <w:tcPr>
            <w:tcW w:w="10800" w:type="dxa"/>
            <w:gridSpan w:val="3"/>
            <w:tcBorders>
              <w:bottom w:val="single" w:sz="4" w:space="0" w:color="auto"/>
            </w:tcBorders>
            <w:vAlign w:val="center"/>
          </w:tcPr>
          <w:p w:rsidR="00000000" w:rsidRDefault="00D503BF">
            <w:pPr>
              <w:kinsoku w:val="0"/>
              <w:adjustRightInd w:val="0"/>
              <w:snapToGrid w:val="0"/>
              <w:spacing w:line="240" w:lineRule="atLeast"/>
              <w:jc w:val="center"/>
              <w:rPr>
                <w:rFonts w:ascii="標楷體" w:eastAsia="標楷體" w:hAnsi="標楷體" w:hint="eastAsia"/>
                <w:b/>
                <w:bCs/>
                <w:color w:val="000000"/>
                <w:sz w:val="32"/>
              </w:rPr>
            </w:pPr>
            <w:r>
              <w:rPr>
                <w:rFonts w:ascii="標楷體" w:eastAsia="標楷體" w:hAnsi="標楷體" w:hint="eastAsia"/>
                <w:b/>
                <w:bCs/>
                <w:color w:val="000000"/>
                <w:sz w:val="32"/>
              </w:rPr>
              <w:t>教育部體育署委託研究計畫經費編列基準表</w:t>
            </w:r>
          </w:p>
        </w:tc>
      </w:tr>
      <w:tr w:rsidR="00000000">
        <w:tblPrEx>
          <w:tblCellMar>
            <w:top w:w="0" w:type="dxa"/>
            <w:bottom w:w="0" w:type="dxa"/>
          </w:tblCellMar>
        </w:tblPrEx>
        <w:trPr>
          <w:cantSplit/>
          <w:trHeight w:hRule="exact" w:val="386"/>
        </w:trPr>
        <w:tc>
          <w:tcPr>
            <w:tcW w:w="1080" w:type="dxa"/>
            <w:tcBorders>
              <w:bottom w:val="single" w:sz="4" w:space="0" w:color="auto"/>
            </w:tcBorders>
            <w:vAlign w:val="center"/>
          </w:tcPr>
          <w:p w:rsidR="00000000" w:rsidRDefault="00D503BF">
            <w:pPr>
              <w:kinsoku w:val="0"/>
              <w:adjustRightInd w:val="0"/>
              <w:snapToGrid w:val="0"/>
              <w:spacing w:line="240" w:lineRule="atLeast"/>
              <w:ind w:firstLine="26"/>
              <w:jc w:val="center"/>
              <w:rPr>
                <w:rFonts w:ascii="標楷體" w:eastAsia="標楷體" w:hAnsi="標楷體" w:hint="eastAsia"/>
                <w:color w:val="000000"/>
              </w:rPr>
            </w:pPr>
            <w:r>
              <w:rPr>
                <w:rFonts w:ascii="標楷體" w:eastAsia="標楷體" w:hAnsi="標楷體" w:hint="eastAsia"/>
                <w:color w:val="000000"/>
              </w:rPr>
              <w:t>項目</w:t>
            </w:r>
          </w:p>
        </w:tc>
        <w:tc>
          <w:tcPr>
            <w:tcW w:w="5220" w:type="dxa"/>
            <w:tcBorders>
              <w:bottom w:val="single" w:sz="4" w:space="0" w:color="auto"/>
            </w:tcBorders>
            <w:vAlign w:val="center"/>
          </w:tcPr>
          <w:p w:rsidR="00000000" w:rsidRDefault="00D503BF">
            <w:pPr>
              <w:kinsoku w:val="0"/>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編列基準</w:t>
            </w:r>
            <w:proofErr w:type="gramStart"/>
            <w:r>
              <w:rPr>
                <w:rFonts w:ascii="標楷體" w:eastAsia="標楷體" w:hAnsi="標楷體" w:hint="eastAsia"/>
                <w:color w:val="000000"/>
              </w:rPr>
              <w:t>﹝</w:t>
            </w:r>
            <w:proofErr w:type="gramEnd"/>
            <w:r>
              <w:rPr>
                <w:rFonts w:ascii="標楷體" w:eastAsia="標楷體" w:hAnsi="標楷體" w:hint="eastAsia"/>
                <w:color w:val="000000"/>
              </w:rPr>
              <w:t>新臺幣元</w:t>
            </w:r>
            <w:proofErr w:type="gramStart"/>
            <w:r>
              <w:rPr>
                <w:rFonts w:ascii="標楷體" w:eastAsia="標楷體" w:hAnsi="標楷體" w:hint="eastAsia"/>
                <w:color w:val="000000"/>
              </w:rPr>
              <w:t>﹞</w:t>
            </w:r>
            <w:proofErr w:type="gramEnd"/>
          </w:p>
        </w:tc>
        <w:tc>
          <w:tcPr>
            <w:tcW w:w="4500" w:type="dxa"/>
            <w:tcBorders>
              <w:bottom w:val="single" w:sz="4" w:space="0" w:color="auto"/>
            </w:tcBorders>
            <w:vAlign w:val="center"/>
          </w:tcPr>
          <w:p w:rsidR="00000000" w:rsidRDefault="00D503BF">
            <w:pPr>
              <w:kinsoku w:val="0"/>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說明</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一、研究人員費</w:t>
            </w:r>
          </w:p>
        </w:tc>
        <w:tc>
          <w:tcPr>
            <w:tcW w:w="5220" w:type="dxa"/>
          </w:tcPr>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（一）研究人員研究費用基準如下：</w:t>
            </w:r>
          </w:p>
          <w:p w:rsidR="00000000" w:rsidRDefault="00D503BF">
            <w:pPr>
              <w:kinsoku w:val="0"/>
              <w:adjustRightInd w:val="0"/>
              <w:snapToGrid w:val="0"/>
              <w:spacing w:line="240" w:lineRule="atLeast"/>
              <w:ind w:left="271" w:hangingChars="113" w:hanging="271"/>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hint="eastAsia"/>
                <w:color w:val="000000"/>
              </w:rPr>
              <w:t>研究主持人：最高</w:t>
            </w:r>
            <w:r>
              <w:rPr>
                <w:rFonts w:ascii="標楷體" w:eastAsia="標楷體" w:hAnsi="標楷體" w:hint="eastAsia"/>
                <w:color w:val="000000"/>
              </w:rPr>
              <w:t>20,000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月。</w:t>
            </w:r>
          </w:p>
          <w:p w:rsidR="00000000" w:rsidRDefault="00D503BF">
            <w:pPr>
              <w:kinsoku w:val="0"/>
              <w:adjustRightInd w:val="0"/>
              <w:snapToGrid w:val="0"/>
              <w:spacing w:line="240" w:lineRule="atLeast"/>
              <w:ind w:left="271" w:hangingChars="113" w:hanging="271"/>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協同主持人：最高</w:t>
            </w:r>
            <w:r>
              <w:rPr>
                <w:rFonts w:ascii="標楷體" w:eastAsia="標楷體" w:hAnsi="標楷體" w:hint="eastAsia"/>
                <w:color w:val="000000"/>
              </w:rPr>
              <w:t>18,000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月。</w:t>
            </w:r>
          </w:p>
          <w:p w:rsidR="00000000" w:rsidRDefault="00D503BF">
            <w:pPr>
              <w:kinsoku w:val="0"/>
              <w:adjustRightInd w:val="0"/>
              <w:snapToGrid w:val="0"/>
              <w:spacing w:line="240" w:lineRule="atLeast"/>
              <w:ind w:left="271" w:hangingChars="113" w:hanging="271"/>
              <w:rPr>
                <w:rFonts w:ascii="標楷體" w:eastAsia="標楷體" w:hAnsi="標楷體" w:hint="eastAsia"/>
                <w:color w:val="000000"/>
              </w:rPr>
            </w:pPr>
            <w:r>
              <w:rPr>
                <w:rFonts w:ascii="標楷體" w:eastAsia="標楷體" w:hAnsi="標楷體" w:hint="eastAsia"/>
                <w:color w:val="000000"/>
              </w:rPr>
              <w:t>3.</w:t>
            </w:r>
            <w:r>
              <w:rPr>
                <w:rFonts w:ascii="標楷體" w:eastAsia="標楷體" w:hAnsi="標楷體" w:hint="eastAsia"/>
                <w:color w:val="000000"/>
              </w:rPr>
              <w:t>研究員：最高</w:t>
            </w:r>
            <w:r>
              <w:rPr>
                <w:rFonts w:ascii="標楷體" w:eastAsia="標楷體" w:hAnsi="標楷體" w:hint="eastAsia"/>
                <w:color w:val="000000"/>
              </w:rPr>
              <w:t>15,000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月。</w:t>
            </w:r>
          </w:p>
          <w:p w:rsidR="00000000" w:rsidRDefault="00D503BF">
            <w:pPr>
              <w:kinsoku w:val="0"/>
              <w:adjustRightInd w:val="0"/>
              <w:snapToGrid w:val="0"/>
              <w:spacing w:line="240" w:lineRule="atLeast"/>
              <w:ind w:left="271" w:hangingChars="113" w:hanging="271"/>
              <w:rPr>
                <w:rFonts w:ascii="標楷體" w:eastAsia="標楷體" w:hAnsi="標楷體" w:hint="eastAsia"/>
                <w:color w:val="000000"/>
              </w:rPr>
            </w:pPr>
            <w:r>
              <w:rPr>
                <w:rFonts w:ascii="標楷體" w:eastAsia="標楷體" w:hAnsi="標楷體" w:hint="eastAsia"/>
                <w:color w:val="000000"/>
              </w:rPr>
              <w:t>4.</w:t>
            </w:r>
            <w:r>
              <w:rPr>
                <w:rFonts w:ascii="標楷體" w:eastAsia="標楷體" w:hAnsi="標楷體" w:hint="eastAsia"/>
                <w:color w:val="000000"/>
              </w:rPr>
              <w:t>研究助理</w:t>
            </w:r>
            <w:proofErr w:type="gramStart"/>
            <w:r>
              <w:rPr>
                <w:rFonts w:ascii="標楷體" w:eastAsia="標楷體" w:hAnsi="標楷體" w:hint="eastAsia"/>
                <w:color w:val="000000"/>
              </w:rPr>
              <w:t>﹝</w:t>
            </w:r>
            <w:proofErr w:type="gramEnd"/>
            <w:r>
              <w:rPr>
                <w:rFonts w:ascii="標楷體" w:eastAsia="標楷體" w:hAnsi="標楷體" w:hint="eastAsia"/>
                <w:color w:val="000000"/>
              </w:rPr>
              <w:t>兼任</w:t>
            </w:r>
            <w:proofErr w:type="gramStart"/>
            <w:r>
              <w:rPr>
                <w:rFonts w:ascii="標楷體" w:eastAsia="標楷體" w:hAnsi="標楷體" w:hint="eastAsia"/>
                <w:color w:val="000000"/>
              </w:rPr>
              <w:t>﹞</w:t>
            </w:r>
            <w:proofErr w:type="gramEnd"/>
            <w:r>
              <w:rPr>
                <w:rFonts w:ascii="標楷體" w:eastAsia="標楷體" w:hAnsi="標楷體" w:hint="eastAsia"/>
                <w:color w:val="000000"/>
              </w:rPr>
              <w:t>：最高</w:t>
            </w:r>
            <w:r>
              <w:rPr>
                <w:rFonts w:ascii="標楷體" w:eastAsia="標楷體" w:hAnsi="標楷體" w:hint="eastAsia"/>
                <w:color w:val="000000"/>
              </w:rPr>
              <w:t>10,000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月。</w:t>
            </w:r>
          </w:p>
          <w:p w:rsidR="00000000" w:rsidRDefault="00D503BF">
            <w:pPr>
              <w:kinsoku w:val="0"/>
              <w:adjustRightInd w:val="0"/>
              <w:snapToGrid w:val="0"/>
              <w:spacing w:line="240" w:lineRule="atLeast"/>
              <w:ind w:left="271" w:hangingChars="113" w:hanging="271"/>
              <w:rPr>
                <w:rFonts w:ascii="標楷體" w:eastAsia="標楷體" w:hAnsi="標楷體" w:hint="eastAsia"/>
                <w:color w:val="000000"/>
              </w:rPr>
            </w:pPr>
            <w:r>
              <w:rPr>
                <w:rFonts w:ascii="標楷體" w:eastAsia="標楷體" w:hAnsi="標楷體" w:hint="eastAsia"/>
                <w:color w:val="000000"/>
              </w:rPr>
              <w:t>5.</w:t>
            </w:r>
            <w:r>
              <w:rPr>
                <w:rFonts w:ascii="標楷體" w:eastAsia="標楷體" w:hAnsi="標楷體" w:hint="eastAsia"/>
                <w:color w:val="000000"/>
              </w:rPr>
              <w:t>研究助理</w:t>
            </w:r>
            <w:proofErr w:type="gramStart"/>
            <w:r>
              <w:rPr>
                <w:rFonts w:ascii="標楷體" w:eastAsia="標楷體" w:hAnsi="標楷體" w:hint="eastAsia"/>
                <w:color w:val="000000"/>
              </w:rPr>
              <w:t>﹝</w:t>
            </w:r>
            <w:proofErr w:type="gramEnd"/>
            <w:r>
              <w:rPr>
                <w:rFonts w:ascii="標楷體" w:eastAsia="標楷體" w:hAnsi="標楷體" w:hint="eastAsia"/>
                <w:color w:val="000000"/>
              </w:rPr>
              <w:t>專任</w:t>
            </w:r>
            <w:proofErr w:type="gramStart"/>
            <w:r>
              <w:rPr>
                <w:rFonts w:ascii="標楷體" w:eastAsia="標楷體" w:hAnsi="標楷體" w:hint="eastAsia"/>
                <w:color w:val="000000"/>
              </w:rPr>
              <w:t>﹞</w:t>
            </w:r>
            <w:proofErr w:type="gramEnd"/>
            <w:r>
              <w:rPr>
                <w:rFonts w:ascii="標楷體" w:eastAsia="標楷體" w:hAnsi="標楷體" w:hint="eastAsia"/>
                <w:color w:val="000000"/>
              </w:rPr>
              <w:t>：比照行政院國家科學委員會補助專題研究計畫助理人員工作酬金支給標準。</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6.</w:t>
            </w:r>
            <w:r>
              <w:rPr>
                <w:rFonts w:ascii="標楷體" w:eastAsia="標楷體" w:hAnsi="標楷體" w:hint="eastAsia"/>
                <w:color w:val="000000"/>
              </w:rPr>
              <w:t>專任研究助理勞工保險及全民健康保險費。</w:t>
            </w:r>
          </w:p>
          <w:p w:rsidR="00000000" w:rsidRDefault="00D503BF">
            <w:pPr>
              <w:kinsoku w:val="0"/>
              <w:adjustRightInd w:val="0"/>
              <w:snapToGrid w:val="0"/>
              <w:spacing w:line="240" w:lineRule="atLeast"/>
              <w:ind w:left="569" w:hangingChars="237" w:hanging="569"/>
              <w:rPr>
                <w:rFonts w:ascii="標楷體" w:eastAsia="標楷體" w:hAnsi="標楷體" w:hint="eastAsia"/>
                <w:color w:val="000000"/>
              </w:rPr>
            </w:pPr>
            <w:r>
              <w:rPr>
                <w:rFonts w:ascii="標楷體" w:eastAsia="標楷體" w:hAnsi="標楷體" w:hint="eastAsia"/>
                <w:color w:val="000000"/>
              </w:rPr>
              <w:t>（二）每一委託研究計畫案之研究人員數以不超過</w:t>
            </w:r>
            <w:r>
              <w:rPr>
                <w:rFonts w:ascii="標楷體" w:eastAsia="標楷體" w:hAnsi="標楷體" w:hint="eastAsia"/>
                <w:color w:val="000000"/>
              </w:rPr>
              <w:t>4</w:t>
            </w:r>
            <w:r>
              <w:rPr>
                <w:rFonts w:ascii="標楷體" w:eastAsia="標楷體" w:hAnsi="標楷體" w:hint="eastAsia"/>
                <w:color w:val="000000"/>
              </w:rPr>
              <w:t>人為原則。但其有配合研究計畫需要而擬增列研究人員者，應敘明理由，</w:t>
            </w:r>
            <w:proofErr w:type="gramStart"/>
            <w:r>
              <w:rPr>
                <w:rFonts w:ascii="標楷體" w:eastAsia="標楷體" w:hAnsi="標楷體" w:hint="eastAsia"/>
                <w:color w:val="000000"/>
              </w:rPr>
              <w:t>經本署主任委員</w:t>
            </w:r>
            <w:proofErr w:type="gramEnd"/>
            <w:r>
              <w:rPr>
                <w:rFonts w:ascii="標楷體" w:eastAsia="標楷體" w:hAnsi="標楷體" w:hint="eastAsia"/>
                <w:color w:val="000000"/>
              </w:rPr>
              <w:t>同意，得酌予增列，所需人事費用占總經費比例以不超過百分之五十為原則。</w:t>
            </w:r>
          </w:p>
          <w:p w:rsidR="00000000" w:rsidRDefault="00D503BF">
            <w:pPr>
              <w:kinsoku w:val="0"/>
              <w:adjustRightInd w:val="0"/>
              <w:snapToGrid w:val="0"/>
              <w:spacing w:line="240" w:lineRule="atLeast"/>
              <w:ind w:left="569" w:hangingChars="237" w:hanging="569"/>
              <w:rPr>
                <w:rFonts w:ascii="標楷體" w:eastAsia="標楷體" w:hAnsi="標楷體" w:hint="eastAsia"/>
                <w:color w:val="000000"/>
              </w:rPr>
            </w:pPr>
            <w:r>
              <w:rPr>
                <w:rFonts w:ascii="標楷體" w:eastAsia="標楷體" w:hAnsi="標楷體" w:hint="eastAsia"/>
                <w:color w:val="000000"/>
              </w:rPr>
              <w:t>（三）前列研究人員經費基準，有配合政策或業務參考</w:t>
            </w:r>
            <w:r>
              <w:rPr>
                <w:rFonts w:ascii="標楷體" w:eastAsia="標楷體" w:hAnsi="標楷體" w:hint="eastAsia"/>
                <w:color w:val="000000"/>
              </w:rPr>
              <w:t>需要而研究計畫有縮短研究時程之必要者，得</w:t>
            </w:r>
            <w:proofErr w:type="gramStart"/>
            <w:r>
              <w:rPr>
                <w:rFonts w:ascii="標楷體" w:eastAsia="標楷體" w:hAnsi="標楷體" w:hint="eastAsia"/>
                <w:color w:val="000000"/>
              </w:rPr>
              <w:t>經本署署長</w:t>
            </w:r>
            <w:proofErr w:type="gramEnd"/>
            <w:r>
              <w:rPr>
                <w:rFonts w:ascii="標楷體" w:eastAsia="標楷體" w:hAnsi="標楷體" w:hint="eastAsia"/>
                <w:color w:val="000000"/>
              </w:rPr>
              <w:t>或其授權人員核准，酌予提高。</w:t>
            </w:r>
          </w:p>
        </w:tc>
        <w:tc>
          <w:tcPr>
            <w:tcW w:w="4500" w:type="dxa"/>
          </w:tcPr>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（一）研究人員資格如下：</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hint="eastAsia"/>
                <w:color w:val="000000"/>
              </w:rPr>
              <w:t>研究主持人：應具備博士或副教授</w:t>
            </w:r>
            <w:proofErr w:type="gramStart"/>
            <w:r>
              <w:rPr>
                <w:rFonts w:ascii="標楷體" w:eastAsia="標楷體" w:hAnsi="標楷體" w:hint="eastAsia"/>
                <w:color w:val="000000"/>
              </w:rPr>
              <w:t>﹝</w:t>
            </w:r>
            <w:proofErr w:type="gramEnd"/>
            <w:r>
              <w:rPr>
                <w:rFonts w:ascii="標楷體" w:eastAsia="標楷體" w:hAnsi="標楷體" w:hint="eastAsia"/>
                <w:color w:val="000000"/>
              </w:rPr>
              <w:t>含</w:t>
            </w:r>
            <w:proofErr w:type="gramStart"/>
            <w:r>
              <w:rPr>
                <w:rFonts w:ascii="標楷體" w:eastAsia="標楷體" w:hAnsi="標楷體" w:hint="eastAsia"/>
                <w:color w:val="000000"/>
              </w:rPr>
              <w:t>﹞</w:t>
            </w:r>
            <w:proofErr w:type="gramEnd"/>
            <w:r>
              <w:rPr>
                <w:rFonts w:ascii="標楷體" w:eastAsia="標楷體" w:hAnsi="標楷體" w:hint="eastAsia"/>
                <w:color w:val="000000"/>
              </w:rPr>
              <w:t>以上資格者。</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協同主持人：應具備博士或助理教授</w:t>
            </w:r>
            <w:proofErr w:type="gramStart"/>
            <w:r>
              <w:rPr>
                <w:rFonts w:ascii="標楷體" w:eastAsia="標楷體" w:hAnsi="標楷體" w:hint="eastAsia"/>
                <w:color w:val="000000"/>
              </w:rPr>
              <w:t>﹝</w:t>
            </w:r>
            <w:proofErr w:type="gramEnd"/>
            <w:r>
              <w:rPr>
                <w:rFonts w:ascii="標楷體" w:eastAsia="標楷體" w:hAnsi="標楷體" w:hint="eastAsia"/>
                <w:color w:val="000000"/>
              </w:rPr>
              <w:t>含</w:t>
            </w:r>
            <w:proofErr w:type="gramStart"/>
            <w:r>
              <w:rPr>
                <w:rFonts w:ascii="標楷體" w:eastAsia="標楷體" w:hAnsi="標楷體" w:hint="eastAsia"/>
                <w:color w:val="000000"/>
              </w:rPr>
              <w:t>﹞</w:t>
            </w:r>
            <w:proofErr w:type="gramEnd"/>
            <w:r>
              <w:rPr>
                <w:rFonts w:ascii="標楷體" w:eastAsia="標楷體" w:hAnsi="標楷體" w:hint="eastAsia"/>
                <w:color w:val="000000"/>
              </w:rPr>
              <w:t>以上資格者。</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3.</w:t>
            </w:r>
            <w:r>
              <w:rPr>
                <w:rFonts w:ascii="標楷體" w:eastAsia="標楷體" w:hAnsi="標楷體" w:hint="eastAsia"/>
                <w:color w:val="000000"/>
              </w:rPr>
              <w:t>兼任研究員：應具備碩士或講師以上資格者。</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4.</w:t>
            </w:r>
            <w:r>
              <w:rPr>
                <w:rFonts w:ascii="標楷體" w:eastAsia="標楷體" w:hAnsi="標楷體" w:hint="eastAsia"/>
                <w:color w:val="000000"/>
              </w:rPr>
              <w:t>研究助理：應具備研究生或具有專業實務經驗者。</w:t>
            </w:r>
          </w:p>
          <w:p w:rsidR="00000000" w:rsidRDefault="00D503BF">
            <w:pPr>
              <w:kinsoku w:val="0"/>
              <w:adjustRightInd w:val="0"/>
              <w:snapToGrid w:val="0"/>
              <w:spacing w:line="240" w:lineRule="atLeast"/>
              <w:ind w:left="331" w:hangingChars="138" w:hanging="331"/>
              <w:rPr>
                <w:rFonts w:ascii="標楷體" w:eastAsia="標楷體" w:hAnsi="標楷體" w:hint="eastAsia"/>
                <w:color w:val="000000"/>
              </w:rPr>
            </w:pPr>
            <w:r>
              <w:rPr>
                <w:rFonts w:ascii="標楷體" w:eastAsia="標楷體" w:hAnsi="標楷體" w:hint="eastAsia"/>
                <w:color w:val="000000"/>
              </w:rPr>
              <w:t>5.</w:t>
            </w:r>
            <w:r>
              <w:rPr>
                <w:rFonts w:ascii="標楷體" w:eastAsia="標楷體" w:hAnsi="標楷體" w:hint="eastAsia"/>
                <w:color w:val="000000"/>
              </w:rPr>
              <w:t>專任研究助理：應專職且不得再行</w:t>
            </w:r>
            <w:proofErr w:type="gramStart"/>
            <w:r>
              <w:rPr>
                <w:rFonts w:ascii="標楷體" w:eastAsia="標楷體" w:hAnsi="標楷體" w:hint="eastAsia"/>
                <w:color w:val="000000"/>
              </w:rPr>
              <w:t>兼任本署或</w:t>
            </w:r>
            <w:proofErr w:type="gramEnd"/>
            <w:r>
              <w:rPr>
                <w:rFonts w:ascii="標楷體" w:eastAsia="標楷體" w:hAnsi="標楷體" w:hint="eastAsia"/>
                <w:color w:val="000000"/>
              </w:rPr>
              <w:t>其他機關委託之計畫。</w:t>
            </w:r>
          </w:p>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（二）本項目經費不得流用。</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二、座談會出席費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最高</w:t>
            </w:r>
            <w:r>
              <w:rPr>
                <w:rFonts w:ascii="標楷體" w:eastAsia="標楷體" w:hAnsi="標楷體" w:hint="eastAsia"/>
                <w:color w:val="000000"/>
              </w:rPr>
              <w:t>2,000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人。</w:t>
            </w:r>
          </w:p>
        </w:tc>
        <w:tc>
          <w:tcPr>
            <w:tcW w:w="4500" w:type="dxa"/>
          </w:tcPr>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（一）以邀請</w:t>
            </w:r>
            <w:r>
              <w:rPr>
                <w:rFonts w:ascii="標楷體" w:eastAsia="標楷體" w:hAnsi="標楷體" w:hint="eastAsia"/>
                <w:color w:val="000000"/>
              </w:rPr>
              <w:t>20</w:t>
            </w:r>
            <w:r>
              <w:rPr>
                <w:rFonts w:ascii="標楷體" w:eastAsia="標楷體" w:hAnsi="標楷體" w:hint="eastAsia"/>
                <w:color w:val="000000"/>
              </w:rPr>
              <w:t>人次為原則。</w:t>
            </w:r>
          </w:p>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（二）依「中央政府各機關單位預算</w:t>
            </w:r>
            <w:r>
              <w:rPr>
                <w:rFonts w:ascii="標楷體" w:eastAsia="標楷體" w:hAnsi="標楷體" w:hint="eastAsia"/>
                <w:color w:val="000000"/>
              </w:rPr>
              <w:t>執行要點」規定辦理。</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三、問卷調查費</w:t>
            </w:r>
          </w:p>
        </w:tc>
        <w:tc>
          <w:tcPr>
            <w:tcW w:w="5220" w:type="dxa"/>
          </w:tcPr>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（一）設定上限，調查費在</w:t>
            </w:r>
            <w:r>
              <w:rPr>
                <w:rFonts w:ascii="標楷體" w:eastAsia="標楷體" w:hAnsi="標楷體" w:hint="eastAsia"/>
                <w:color w:val="000000"/>
              </w:rPr>
              <w:t>300</w:t>
            </w:r>
            <w:r>
              <w:rPr>
                <w:rFonts w:ascii="標楷體" w:eastAsia="標楷體" w:hAnsi="標楷體" w:hint="eastAsia"/>
                <w:color w:val="000000"/>
              </w:rPr>
              <w:t>元</w:t>
            </w:r>
            <w:r>
              <w:rPr>
                <w:rFonts w:ascii="標楷體" w:eastAsia="標楷體" w:hAnsi="標楷體" w:hint="eastAsia"/>
                <w:color w:val="000000"/>
              </w:rPr>
              <w:t>\</w:t>
            </w:r>
            <w:r>
              <w:rPr>
                <w:rFonts w:ascii="標楷體" w:eastAsia="標楷體" w:hAnsi="標楷體" w:hint="eastAsia"/>
                <w:color w:val="000000"/>
              </w:rPr>
              <w:t>份以內。</w:t>
            </w:r>
          </w:p>
          <w:p w:rsidR="00000000" w:rsidRDefault="00D503BF">
            <w:pPr>
              <w:kinsoku w:val="0"/>
              <w:adjustRightInd w:val="0"/>
              <w:snapToGrid w:val="0"/>
              <w:spacing w:line="240" w:lineRule="atLeast"/>
              <w:ind w:left="720" w:hangingChars="300" w:hanging="720"/>
              <w:rPr>
                <w:rFonts w:ascii="標楷體" w:eastAsia="標楷體" w:hAnsi="標楷體" w:hint="eastAsia"/>
                <w:color w:val="000000"/>
              </w:rPr>
            </w:pPr>
            <w:r>
              <w:rPr>
                <w:rFonts w:ascii="標楷體" w:eastAsia="標楷體" w:hAnsi="標楷體" w:hint="eastAsia"/>
                <w:color w:val="000000"/>
              </w:rPr>
              <w:t>（二）調查費、郵資、問卷印刷費及資料分析費或統計費等依問卷份數編列。</w:t>
            </w:r>
          </w:p>
        </w:tc>
        <w:tc>
          <w:tcPr>
            <w:tcW w:w="4500" w:type="dxa"/>
          </w:tcPr>
          <w:p w:rsidR="00000000" w:rsidRDefault="00D503BF">
            <w:pPr>
              <w:kinsoku w:val="0"/>
              <w:adjustRightInd w:val="0"/>
              <w:snapToGrid w:val="0"/>
              <w:spacing w:line="240" w:lineRule="atLeast"/>
              <w:ind w:firstLineChars="11" w:firstLine="26"/>
              <w:rPr>
                <w:rFonts w:ascii="標楷體" w:eastAsia="標楷體" w:hAnsi="標楷體" w:hint="eastAsia"/>
                <w:color w:val="000000"/>
              </w:rPr>
            </w:pPr>
            <w:r>
              <w:rPr>
                <w:rFonts w:ascii="標楷體" w:eastAsia="標楷體" w:hAnsi="標楷體" w:hint="eastAsia"/>
                <w:color w:val="000000"/>
              </w:rPr>
              <w:t>依計畫研究設計需要編列，包括調查費、郵資、問卷印刷費。</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四、報告印刷費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（一）</w:t>
            </w:r>
            <w:r>
              <w:rPr>
                <w:rFonts w:ascii="標楷體" w:eastAsia="標楷體" w:hAnsi="標楷體" w:hint="eastAsia"/>
                <w:color w:val="000000"/>
              </w:rPr>
              <w:t>501</w:t>
            </w:r>
            <w:r>
              <w:rPr>
                <w:rFonts w:ascii="標楷體" w:eastAsia="標楷體" w:hAnsi="標楷體" w:hint="eastAsia"/>
                <w:color w:val="000000"/>
              </w:rPr>
              <w:t xml:space="preserve">頁以上　　</w:t>
            </w:r>
            <w:r>
              <w:rPr>
                <w:rFonts w:ascii="標楷體" w:eastAsia="標楷體" w:hAnsi="標楷體" w:hint="eastAsia"/>
                <w:color w:val="000000"/>
              </w:rPr>
              <w:t xml:space="preserve">   170,000</w:t>
            </w:r>
            <w:r>
              <w:rPr>
                <w:rFonts w:ascii="標楷體" w:eastAsia="標楷體" w:hAnsi="標楷體" w:hint="eastAsia"/>
                <w:color w:val="000000"/>
              </w:rPr>
              <w:t>元以內</w:t>
            </w:r>
          </w:p>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w:t>
            </w:r>
            <w:r>
              <w:rPr>
                <w:rFonts w:ascii="標楷體" w:eastAsia="標楷體" w:hAnsi="標楷體" w:hint="eastAsia"/>
                <w:color w:val="000000"/>
              </w:rPr>
              <w:t>400</w:t>
            </w:r>
            <w:r>
              <w:rPr>
                <w:rFonts w:ascii="標楷體" w:eastAsia="標楷體" w:hAnsi="標楷體" w:hint="eastAsia"/>
                <w:color w:val="000000"/>
              </w:rPr>
              <w:t>至</w:t>
            </w:r>
            <w:r>
              <w:rPr>
                <w:rFonts w:ascii="標楷體" w:eastAsia="標楷體" w:hAnsi="標楷體" w:hint="eastAsia"/>
                <w:color w:val="000000"/>
              </w:rPr>
              <w:t>500</w:t>
            </w:r>
            <w:r>
              <w:rPr>
                <w:rFonts w:ascii="標楷體" w:eastAsia="標楷體" w:hAnsi="標楷體" w:hint="eastAsia"/>
                <w:color w:val="000000"/>
              </w:rPr>
              <w:t xml:space="preserve">頁　</w:t>
            </w:r>
            <w:r>
              <w:rPr>
                <w:rFonts w:ascii="標楷體" w:eastAsia="標楷體" w:hAnsi="標楷體" w:hint="eastAsia"/>
                <w:color w:val="000000"/>
              </w:rPr>
              <w:t xml:space="preserve">   140,000</w:t>
            </w:r>
            <w:r>
              <w:rPr>
                <w:rFonts w:ascii="標楷體" w:eastAsia="標楷體" w:hAnsi="標楷體" w:hint="eastAsia"/>
                <w:color w:val="000000"/>
              </w:rPr>
              <w:t>元以內</w:t>
            </w:r>
          </w:p>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（三）</w:t>
            </w:r>
            <w:r>
              <w:rPr>
                <w:rFonts w:ascii="標楷體" w:eastAsia="標楷體" w:hAnsi="標楷體" w:hint="eastAsia"/>
                <w:color w:val="000000"/>
              </w:rPr>
              <w:t>301</w:t>
            </w:r>
            <w:r>
              <w:rPr>
                <w:rFonts w:ascii="標楷體" w:eastAsia="標楷體" w:hAnsi="標楷體" w:hint="eastAsia"/>
                <w:color w:val="000000"/>
              </w:rPr>
              <w:t>至</w:t>
            </w:r>
            <w:r>
              <w:rPr>
                <w:rFonts w:ascii="標楷體" w:eastAsia="標楷體" w:hAnsi="標楷體" w:hint="eastAsia"/>
                <w:color w:val="000000"/>
              </w:rPr>
              <w:t>400</w:t>
            </w:r>
            <w:r>
              <w:rPr>
                <w:rFonts w:ascii="標楷體" w:eastAsia="標楷體" w:hAnsi="標楷體" w:hint="eastAsia"/>
                <w:color w:val="000000"/>
              </w:rPr>
              <w:t xml:space="preserve">頁　　</w:t>
            </w:r>
            <w:r>
              <w:rPr>
                <w:rFonts w:ascii="標楷體" w:eastAsia="標楷體" w:hAnsi="標楷體" w:hint="eastAsia"/>
                <w:color w:val="000000"/>
              </w:rPr>
              <w:t xml:space="preserve"> 120,000</w:t>
            </w:r>
            <w:r>
              <w:rPr>
                <w:rFonts w:ascii="標楷體" w:eastAsia="標楷體" w:hAnsi="標楷體" w:hint="eastAsia"/>
                <w:color w:val="000000"/>
              </w:rPr>
              <w:t>元以內</w:t>
            </w:r>
          </w:p>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（四）</w:t>
            </w:r>
            <w:r>
              <w:rPr>
                <w:rFonts w:ascii="標楷體" w:eastAsia="標楷體" w:hAnsi="標楷體" w:hint="eastAsia"/>
                <w:color w:val="000000"/>
              </w:rPr>
              <w:t>201</w:t>
            </w:r>
            <w:r>
              <w:rPr>
                <w:rFonts w:ascii="標楷體" w:eastAsia="標楷體" w:hAnsi="標楷體" w:hint="eastAsia"/>
                <w:color w:val="000000"/>
              </w:rPr>
              <w:t>至</w:t>
            </w:r>
            <w:r>
              <w:rPr>
                <w:rFonts w:ascii="標楷體" w:eastAsia="標楷體" w:hAnsi="標楷體" w:hint="eastAsia"/>
                <w:color w:val="000000"/>
              </w:rPr>
              <w:t>300</w:t>
            </w:r>
            <w:r>
              <w:rPr>
                <w:rFonts w:ascii="標楷體" w:eastAsia="標楷體" w:hAnsi="標楷體" w:hint="eastAsia"/>
                <w:color w:val="000000"/>
              </w:rPr>
              <w:t xml:space="preserve">頁　　</w:t>
            </w:r>
            <w:r>
              <w:rPr>
                <w:rFonts w:ascii="標楷體" w:eastAsia="標楷體" w:hAnsi="標楷體" w:hint="eastAsia"/>
                <w:color w:val="000000"/>
              </w:rPr>
              <w:t xml:space="preserve"> 100,000</w:t>
            </w:r>
            <w:r>
              <w:rPr>
                <w:rFonts w:ascii="標楷體" w:eastAsia="標楷體" w:hAnsi="標楷體" w:hint="eastAsia"/>
                <w:color w:val="000000"/>
              </w:rPr>
              <w:t>元以內</w:t>
            </w:r>
          </w:p>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（五）</w:t>
            </w:r>
            <w:r>
              <w:rPr>
                <w:rFonts w:ascii="標楷體" w:eastAsia="標楷體" w:hAnsi="標楷體" w:hint="eastAsia"/>
                <w:color w:val="000000"/>
              </w:rPr>
              <w:t>200</w:t>
            </w:r>
            <w:r>
              <w:rPr>
                <w:rFonts w:ascii="標楷體" w:eastAsia="標楷體" w:hAnsi="標楷體" w:hint="eastAsia"/>
                <w:color w:val="000000"/>
              </w:rPr>
              <w:t xml:space="preserve">頁以下　　　　</w:t>
            </w:r>
            <w:r>
              <w:rPr>
                <w:rFonts w:ascii="標楷體" w:eastAsia="標楷體" w:hAnsi="標楷體" w:hint="eastAsia"/>
                <w:color w:val="000000"/>
              </w:rPr>
              <w:t>80,000</w:t>
            </w:r>
            <w:r>
              <w:rPr>
                <w:rFonts w:ascii="標楷體" w:eastAsia="標楷體" w:hAnsi="標楷體" w:hint="eastAsia"/>
                <w:color w:val="000000"/>
              </w:rPr>
              <w:t>元以內</w:t>
            </w:r>
          </w:p>
        </w:tc>
        <w:tc>
          <w:tcPr>
            <w:tcW w:w="4500" w:type="dxa"/>
          </w:tcPr>
          <w:p w:rsidR="00000000" w:rsidRDefault="00D503BF">
            <w:pPr>
              <w:kinsoku w:val="0"/>
              <w:adjustRightInd w:val="0"/>
              <w:snapToGrid w:val="0"/>
              <w:spacing w:line="240" w:lineRule="atLeast"/>
              <w:ind w:firstLineChars="11" w:firstLine="26"/>
              <w:rPr>
                <w:rFonts w:ascii="標楷體" w:eastAsia="標楷體" w:hAnsi="標楷體" w:hint="eastAsia"/>
                <w:color w:val="000000"/>
              </w:rPr>
            </w:pPr>
            <w:r>
              <w:rPr>
                <w:rFonts w:ascii="標楷體" w:eastAsia="標楷體" w:hAnsi="標楷體" w:hint="eastAsia"/>
                <w:color w:val="000000"/>
              </w:rPr>
              <w:t>依著作頁數計算。</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五、資料蒐集費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100,000</w:t>
            </w:r>
            <w:r>
              <w:rPr>
                <w:rFonts w:ascii="標楷體" w:eastAsia="標楷體" w:hAnsi="標楷體" w:hint="eastAsia"/>
                <w:color w:val="000000"/>
              </w:rPr>
              <w:t>元以內。</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本項費用以購置參考書、期刊或影印必要資料，以及資料索費為限。</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六、差旅費</w:t>
            </w:r>
          </w:p>
        </w:tc>
        <w:tc>
          <w:tcPr>
            <w:tcW w:w="5220" w:type="dxa"/>
          </w:tcPr>
          <w:p w:rsidR="00000000" w:rsidRDefault="00D503BF">
            <w:pPr>
              <w:kinsoku w:val="0"/>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（一）依行政院頒「國內出差旅費報支要點」、「國外出差旅費報支要點」規定編列。</w:t>
            </w:r>
          </w:p>
          <w:p w:rsidR="00000000" w:rsidRDefault="00D503BF">
            <w:pPr>
              <w:kinsoku w:val="0"/>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（二）國外資料常可透過網際網路蒐集，出國計畫應審慎評估。</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計畫書應預先</w:t>
            </w:r>
            <w:proofErr w:type="gramStart"/>
            <w:r>
              <w:rPr>
                <w:rFonts w:ascii="標楷體" w:eastAsia="標楷體" w:hAnsi="標楷體" w:hint="eastAsia"/>
                <w:color w:val="000000"/>
                <w:kern w:val="2"/>
              </w:rPr>
              <w:t>研</w:t>
            </w:r>
            <w:proofErr w:type="gramEnd"/>
            <w:r>
              <w:rPr>
                <w:rFonts w:ascii="標楷體" w:eastAsia="標楷體" w:hAnsi="標楷體" w:hint="eastAsia"/>
                <w:color w:val="000000"/>
                <w:kern w:val="2"/>
              </w:rPr>
              <w:t>設部分出差目的地。</w:t>
            </w:r>
          </w:p>
        </w:tc>
      </w:tr>
      <w:tr w:rsidR="00000000">
        <w:tblPrEx>
          <w:tblCellMar>
            <w:top w:w="0" w:type="dxa"/>
            <w:bottom w:w="0" w:type="dxa"/>
          </w:tblCellMar>
        </w:tblPrEx>
        <w:tc>
          <w:tcPr>
            <w:tcW w:w="1080" w:type="dxa"/>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七、稿費、鐘點費及審查費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依研究計畫設計需求編列。</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依「中央政府各機關單位預算執行要點」規定辦理。</w:t>
            </w:r>
          </w:p>
        </w:tc>
      </w:tr>
      <w:tr w:rsidR="00000000">
        <w:tblPrEx>
          <w:tblCellMar>
            <w:top w:w="0" w:type="dxa"/>
            <w:bottom w:w="0" w:type="dxa"/>
          </w:tblCellMar>
        </w:tblPrEx>
        <w:tc>
          <w:tcPr>
            <w:tcW w:w="1080" w:type="dxa"/>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八、設備使用及維護費與租金等</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依研究計畫設計需求編列。</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本項目內容依「中央政府各機關單位預算執行要點」規定辦理。</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九、其他經費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依研究計</w:t>
            </w:r>
            <w:r>
              <w:rPr>
                <w:rFonts w:ascii="標楷體" w:eastAsia="標楷體" w:hAnsi="標楷體" w:hint="eastAsia"/>
                <w:color w:val="000000"/>
              </w:rPr>
              <w:t>畫設計需求及相關主</w:t>
            </w:r>
            <w:proofErr w:type="gramStart"/>
            <w:r>
              <w:rPr>
                <w:rFonts w:ascii="標楷體" w:eastAsia="標楷體" w:hAnsi="標楷體" w:hint="eastAsia"/>
                <w:color w:val="000000"/>
              </w:rPr>
              <w:t>﹝</w:t>
            </w:r>
            <w:proofErr w:type="gramEnd"/>
            <w:r>
              <w:rPr>
                <w:rFonts w:ascii="標楷體" w:eastAsia="標楷體" w:hAnsi="標楷體" w:hint="eastAsia"/>
                <w:color w:val="000000"/>
              </w:rPr>
              <w:t>會</w:t>
            </w:r>
            <w:proofErr w:type="gramStart"/>
            <w:r>
              <w:rPr>
                <w:rFonts w:ascii="標楷體" w:eastAsia="標楷體" w:hAnsi="標楷體" w:hint="eastAsia"/>
                <w:color w:val="000000"/>
              </w:rPr>
              <w:t>﹞</w:t>
            </w:r>
            <w:proofErr w:type="gramEnd"/>
            <w:r>
              <w:rPr>
                <w:rFonts w:ascii="標楷體" w:eastAsia="標楷體" w:hAnsi="標楷體" w:hint="eastAsia"/>
                <w:color w:val="000000"/>
              </w:rPr>
              <w:t>計規定編列。</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計畫書應列明支用項目。</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十、雜支費</w:t>
            </w:r>
          </w:p>
        </w:tc>
        <w:tc>
          <w:tcPr>
            <w:tcW w:w="5220" w:type="dxa"/>
          </w:tcPr>
          <w:p w:rsidR="00000000" w:rsidRDefault="00D503BF">
            <w:pPr>
              <w:kinsoku w:val="0"/>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最高依以上各該金額總和百分之五計列。</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計畫書應列明支用項目。</w:t>
            </w:r>
          </w:p>
        </w:tc>
      </w:tr>
      <w:tr w:rsidR="00000000">
        <w:tblPrEx>
          <w:tblCellMar>
            <w:top w:w="0" w:type="dxa"/>
            <w:bottom w:w="0" w:type="dxa"/>
          </w:tblCellMar>
        </w:tblPrEx>
        <w:tc>
          <w:tcPr>
            <w:tcW w:w="1080" w:type="dxa"/>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十一、行政管理費</w:t>
            </w:r>
          </w:p>
        </w:tc>
        <w:tc>
          <w:tcPr>
            <w:tcW w:w="522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最高依上項金額總和百分之十計列</w:t>
            </w:r>
            <w:proofErr w:type="gramStart"/>
            <w:r>
              <w:rPr>
                <w:rFonts w:ascii="標楷體" w:eastAsia="標楷體" w:hAnsi="標楷體" w:hint="eastAsia"/>
                <w:color w:val="000000"/>
                <w:kern w:val="2"/>
              </w:rPr>
              <w:t>﹝</w:t>
            </w:r>
            <w:proofErr w:type="gramEnd"/>
            <w:r>
              <w:rPr>
                <w:rFonts w:ascii="標楷體" w:eastAsia="標楷體" w:hAnsi="標楷體" w:hint="eastAsia"/>
                <w:color w:val="000000"/>
                <w:kern w:val="2"/>
              </w:rPr>
              <w:t>研究人員費、座談會出席費及其他經費除外</w:t>
            </w:r>
            <w:proofErr w:type="gramStart"/>
            <w:r>
              <w:rPr>
                <w:rFonts w:ascii="標楷體" w:eastAsia="標楷體" w:hAnsi="標楷體" w:hint="eastAsia"/>
                <w:color w:val="000000"/>
                <w:kern w:val="2"/>
              </w:rPr>
              <w:t>﹞</w:t>
            </w:r>
            <w:proofErr w:type="gramEnd"/>
            <w:r>
              <w:rPr>
                <w:rFonts w:ascii="標楷體" w:eastAsia="標楷體" w:hAnsi="標楷體" w:hint="eastAsia"/>
                <w:color w:val="000000"/>
                <w:kern w:val="2"/>
              </w:rPr>
              <w:t>。但受託廠商超過此基準者，得檢附相關資料，</w:t>
            </w:r>
            <w:proofErr w:type="gramStart"/>
            <w:r>
              <w:rPr>
                <w:rFonts w:ascii="標楷體" w:eastAsia="標楷體" w:hAnsi="標楷體" w:hint="eastAsia"/>
                <w:color w:val="000000"/>
                <w:kern w:val="2"/>
              </w:rPr>
              <w:t>由本署核定</w:t>
            </w:r>
            <w:proofErr w:type="gramEnd"/>
            <w:r>
              <w:rPr>
                <w:rFonts w:ascii="標楷體" w:eastAsia="標楷體" w:hAnsi="標楷體" w:hint="eastAsia"/>
                <w:color w:val="000000"/>
                <w:kern w:val="2"/>
              </w:rPr>
              <w:t>後編列。</w:t>
            </w:r>
          </w:p>
        </w:tc>
        <w:tc>
          <w:tcPr>
            <w:tcW w:w="4500" w:type="dxa"/>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為支應共同性質事物費用</w:t>
            </w:r>
            <w:proofErr w:type="gramStart"/>
            <w:r>
              <w:rPr>
                <w:rFonts w:ascii="標楷體" w:eastAsia="標楷體" w:hAnsi="標楷體" w:hint="eastAsia"/>
                <w:color w:val="000000"/>
                <w:kern w:val="2"/>
              </w:rPr>
              <w:t>﹝</w:t>
            </w:r>
            <w:proofErr w:type="gramEnd"/>
            <w:r>
              <w:rPr>
                <w:rFonts w:ascii="標楷體" w:eastAsia="標楷體" w:hAnsi="標楷體" w:hint="eastAsia"/>
                <w:color w:val="000000"/>
                <w:kern w:val="2"/>
              </w:rPr>
              <w:t>例如：水電費等</w:t>
            </w:r>
            <w:proofErr w:type="gramStart"/>
            <w:r>
              <w:rPr>
                <w:rFonts w:ascii="標楷體" w:eastAsia="標楷體" w:hAnsi="標楷體" w:hint="eastAsia"/>
                <w:color w:val="000000"/>
                <w:kern w:val="2"/>
              </w:rPr>
              <w:t>﹞</w:t>
            </w:r>
            <w:proofErr w:type="gramEnd"/>
            <w:r>
              <w:rPr>
                <w:rFonts w:ascii="標楷體" w:eastAsia="標楷體" w:hAnsi="標楷體" w:hint="eastAsia"/>
                <w:color w:val="000000"/>
                <w:kern w:val="2"/>
              </w:rPr>
              <w:t>因應研究計畫需要之支出。</w:t>
            </w:r>
          </w:p>
        </w:tc>
      </w:tr>
      <w:tr w:rsidR="00000000">
        <w:tblPrEx>
          <w:tblCellMar>
            <w:top w:w="0" w:type="dxa"/>
            <w:bottom w:w="0" w:type="dxa"/>
          </w:tblCellMar>
        </w:tblPrEx>
        <w:trPr>
          <w:cantSplit/>
        </w:trPr>
        <w:tc>
          <w:tcPr>
            <w:tcW w:w="1080"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備註</w:t>
            </w:r>
          </w:p>
        </w:tc>
        <w:tc>
          <w:tcPr>
            <w:tcW w:w="9720" w:type="dxa"/>
            <w:gridSpan w:val="2"/>
          </w:tcPr>
          <w:p w:rsidR="00000000" w:rsidRDefault="00D503BF">
            <w:pPr>
              <w:pStyle w:val="Web"/>
              <w:widowControl w:val="0"/>
              <w:kinsoku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本表除研究人員費用外，其各該項目經費有賸餘者，應依「中央政府各機關單位預算執行要點」第</w:t>
            </w:r>
            <w:r>
              <w:rPr>
                <w:rFonts w:ascii="標楷體" w:eastAsia="標楷體" w:hAnsi="標楷體" w:hint="eastAsia"/>
                <w:color w:val="000000"/>
                <w:kern w:val="2"/>
              </w:rPr>
              <w:t>25</w:t>
            </w:r>
            <w:r>
              <w:rPr>
                <w:rFonts w:ascii="標楷體" w:eastAsia="標楷體" w:hAnsi="標楷體" w:hint="eastAsia"/>
                <w:color w:val="000000"/>
                <w:kern w:val="2"/>
              </w:rPr>
              <w:t>點等規定而得流用其他經費不足項目。</w:t>
            </w:r>
          </w:p>
        </w:tc>
      </w:tr>
    </w:tbl>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textDirection w:val="lrTbV"/>
        <w:rPr>
          <w:rFonts w:ascii="標楷體" w:eastAsia="標楷體" w:hAnsi="標楷體" w:hint="eastAsia"/>
          <w:b/>
          <w:color w:val="000000"/>
          <w:sz w:val="36"/>
          <w:szCs w:val="36"/>
        </w:rPr>
      </w:pPr>
      <w:r>
        <w:rPr>
          <w:rFonts w:ascii="標楷體" w:eastAsia="標楷體" w:hAnsi="標楷體"/>
          <w:b/>
          <w:noProof/>
          <w:color w:val="000000"/>
          <w:sz w:val="36"/>
          <w:szCs w:val="36"/>
        </w:rPr>
        <w:pict>
          <v:shapetype id="_x0000_t202" coordsize="21600,21600" o:spt="202" path="m,l,21600r21600,l21600,xe">
            <v:stroke joinstyle="miter"/>
            <v:path gradientshapeok="t" o:connecttype="rect"/>
          </v:shapetype>
          <v:shape id="_x0000_s2080" type="#_x0000_t202" style="position:absolute;left:0;text-align:left;margin-left:-18pt;margin-top:-27pt;width:99pt;height:27pt;z-index:251655680" stroked="f" strokecolor="blue">
            <v:textbox style="mso-next-textbox:#_x0000_s2080">
              <w:txbxContent>
                <w:p w:rsidR="00000000" w:rsidRDefault="00D503BF">
                  <w:pPr>
                    <w:pStyle w:val="10"/>
                    <w:autoSpaceDE/>
                    <w:autoSpaceDN/>
                    <w:adjustRightInd/>
                    <w:spacing w:line="240" w:lineRule="auto"/>
                    <w:textAlignment w:val="auto"/>
                    <w:rPr>
                      <w:rFonts w:ascii="標楷體" w:eastAsia="標楷體" w:hAnsi="標楷體" w:hint="eastAsia"/>
                      <w:kern w:val="2"/>
                    </w:rPr>
                  </w:pPr>
                  <w:r>
                    <w:rPr>
                      <w:rFonts w:ascii="標楷體" w:eastAsia="標楷體" w:hAnsi="標楷體" w:hint="eastAsia"/>
                      <w:kern w:val="2"/>
                    </w:rPr>
                    <w:t>附件四</w:t>
                  </w:r>
                </w:p>
              </w:txbxContent>
            </v:textbox>
          </v:shape>
        </w:pict>
      </w:r>
      <w:r>
        <w:rPr>
          <w:rFonts w:ascii="標楷體" w:eastAsia="標楷體" w:hAnsi="標楷體" w:hint="eastAsia"/>
          <w:b/>
          <w:color w:val="000000"/>
          <w:sz w:val="36"/>
          <w:szCs w:val="36"/>
        </w:rPr>
        <w:t>教育部體育署委託研究契約書</w:t>
      </w:r>
      <w:proofErr w:type="gramStart"/>
      <w:r>
        <w:rPr>
          <w:rFonts w:ascii="標楷體" w:eastAsia="標楷體" w:hAnsi="標楷體" w:hint="eastAsia"/>
          <w:b/>
          <w:color w:val="000000"/>
          <w:sz w:val="36"/>
          <w:szCs w:val="36"/>
        </w:rPr>
        <w:t>﹝</w:t>
      </w:r>
      <w:proofErr w:type="gramEnd"/>
      <w:r>
        <w:rPr>
          <w:rFonts w:ascii="標楷體" w:eastAsia="標楷體" w:hAnsi="標楷體" w:hint="eastAsia"/>
          <w:b/>
          <w:color w:val="000000"/>
          <w:sz w:val="36"/>
          <w:szCs w:val="36"/>
        </w:rPr>
        <w:t>範本</w:t>
      </w:r>
      <w:proofErr w:type="gramStart"/>
      <w:r>
        <w:rPr>
          <w:rFonts w:ascii="標楷體" w:eastAsia="標楷體" w:hAnsi="標楷體" w:hint="eastAsia"/>
          <w:b/>
          <w:color w:val="000000"/>
          <w:sz w:val="36"/>
          <w:szCs w:val="36"/>
        </w:rPr>
        <w:t>﹞</w:t>
      </w:r>
      <w:proofErr w:type="gramEnd"/>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教育部體育署</w:t>
      </w:r>
      <w:proofErr w:type="gramStart"/>
      <w:r>
        <w:rPr>
          <w:rFonts w:ascii="標楷體" w:eastAsia="標楷體" w:hAnsi="標楷體" w:hint="eastAsia"/>
          <w:color w:val="000000"/>
        </w:rPr>
        <w:t>﹝</w:t>
      </w:r>
      <w:proofErr w:type="gramEnd"/>
      <w:r>
        <w:rPr>
          <w:rFonts w:ascii="標楷體" w:eastAsia="標楷體" w:hAnsi="標楷體" w:hint="eastAsia"/>
          <w:color w:val="000000"/>
        </w:rPr>
        <w:t>以下簡稱甲方</w:t>
      </w:r>
      <w:proofErr w:type="gramStart"/>
      <w:r>
        <w:rPr>
          <w:rFonts w:ascii="標楷體" w:eastAsia="標楷體" w:hAnsi="標楷體" w:hint="eastAsia"/>
          <w:color w:val="000000"/>
        </w:rPr>
        <w:t>﹞</w:t>
      </w:r>
      <w:proofErr w:type="gramEnd"/>
      <w:r>
        <w:rPr>
          <w:rFonts w:ascii="標楷體" w:eastAsia="標楷體" w:hAnsi="標楷體" w:hint="eastAsia"/>
          <w:color w:val="000000"/>
        </w:rPr>
        <w:t>及得標廠商○○○○○○○○○</w:t>
      </w:r>
      <w:proofErr w:type="gramStart"/>
      <w:r>
        <w:rPr>
          <w:rFonts w:ascii="標楷體" w:eastAsia="標楷體" w:hAnsi="標楷體" w:hint="eastAsia"/>
          <w:color w:val="000000"/>
        </w:rPr>
        <w:t>﹝</w:t>
      </w:r>
      <w:proofErr w:type="gramEnd"/>
      <w:r>
        <w:rPr>
          <w:rFonts w:ascii="標楷體" w:eastAsia="標楷體" w:hAnsi="標楷體" w:hint="eastAsia"/>
          <w:color w:val="000000"/>
        </w:rPr>
        <w:t>以下簡稱乙方</w:t>
      </w:r>
      <w:proofErr w:type="gramStart"/>
      <w:r>
        <w:rPr>
          <w:rFonts w:ascii="標楷體" w:eastAsia="標楷體" w:hAnsi="標楷體" w:hint="eastAsia"/>
          <w:color w:val="000000"/>
        </w:rPr>
        <w:t>﹞</w:t>
      </w:r>
      <w:proofErr w:type="gramEnd"/>
      <w:r>
        <w:rPr>
          <w:rFonts w:ascii="標楷體" w:eastAsia="標楷體" w:hAnsi="標楷體" w:hint="eastAsia"/>
          <w:color w:val="000000"/>
        </w:rPr>
        <w:t>雙方同意依政府採購法</w:t>
      </w:r>
      <w:proofErr w:type="gramStart"/>
      <w:r>
        <w:rPr>
          <w:rFonts w:ascii="標楷體" w:eastAsia="標楷體" w:hAnsi="標楷體" w:hint="eastAsia"/>
          <w:color w:val="000000"/>
        </w:rPr>
        <w:t>﹝</w:t>
      </w:r>
      <w:proofErr w:type="gramEnd"/>
      <w:r>
        <w:rPr>
          <w:rFonts w:ascii="標楷體" w:eastAsia="標楷體" w:hAnsi="標楷體" w:hint="eastAsia"/>
          <w:color w:val="000000"/>
        </w:rPr>
        <w:t>以下簡稱採購法</w:t>
      </w:r>
      <w:proofErr w:type="gramStart"/>
      <w:r>
        <w:rPr>
          <w:rFonts w:ascii="標楷體" w:eastAsia="標楷體" w:hAnsi="標楷體" w:hint="eastAsia"/>
          <w:color w:val="000000"/>
        </w:rPr>
        <w:t>﹞</w:t>
      </w:r>
      <w:proofErr w:type="gramEnd"/>
      <w:r>
        <w:rPr>
          <w:rFonts w:ascii="標楷體" w:eastAsia="標楷體" w:hAnsi="標楷體" w:hint="eastAsia"/>
          <w:color w:val="000000"/>
        </w:rPr>
        <w:t>及其主管機關規定訂定本契約，共同遵守，其條款如下：</w:t>
      </w:r>
    </w:p>
    <w:p w:rsidR="00000000" w:rsidRDefault="00D503BF">
      <w:pPr>
        <w:adjustRightInd w:val="0"/>
        <w:snapToGrid w:val="0"/>
        <w:spacing w:line="240" w:lineRule="atLeast"/>
        <w:jc w:val="both"/>
        <w:textDirection w:val="lrTbV"/>
        <w:rPr>
          <w:rFonts w:ascii="標楷體" w:eastAsia="標楷體" w:hAnsi="標楷體" w:hint="eastAsia"/>
          <w:b/>
          <w:color w:val="000000"/>
        </w:rPr>
      </w:pPr>
      <w:r>
        <w:rPr>
          <w:rFonts w:ascii="標楷體" w:eastAsia="標楷體" w:hAnsi="標楷體" w:hint="eastAsia"/>
          <w:b/>
          <w:color w:val="000000"/>
        </w:rPr>
        <w:t>第一條</w:t>
      </w:r>
      <w:r>
        <w:rPr>
          <w:rFonts w:ascii="標楷體" w:eastAsia="標楷體" w:hAnsi="標楷體" w:hint="eastAsia"/>
          <w:b/>
          <w:color w:val="000000"/>
        </w:rPr>
        <w:t xml:space="preserve">  </w:t>
      </w:r>
      <w:r>
        <w:rPr>
          <w:rFonts w:ascii="標楷體" w:eastAsia="標楷體" w:hAnsi="標楷體" w:hint="eastAsia"/>
          <w:b/>
          <w:color w:val="000000"/>
        </w:rPr>
        <w:t>契約文件及效力</w:t>
      </w:r>
    </w:p>
    <w:p w:rsidR="00000000" w:rsidRDefault="00D503BF">
      <w:pPr>
        <w:adjustRightInd w:val="0"/>
        <w:snapToGrid w:val="0"/>
        <w:spacing w:line="240" w:lineRule="atLeast"/>
        <w:jc w:val="both"/>
        <w:textDirection w:val="lrTbV"/>
        <w:rPr>
          <w:rFonts w:ascii="標楷體" w:eastAsia="標楷體" w:hAnsi="標楷體"/>
          <w:color w:val="000000"/>
        </w:rPr>
      </w:pPr>
      <w:r>
        <w:rPr>
          <w:rFonts w:ascii="標楷體" w:eastAsia="標楷體" w:hAnsi="標楷體" w:hint="eastAsia"/>
          <w:color w:val="000000"/>
        </w:rPr>
        <w:t>（一）契約包括下列文件：</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招標文件及其變更或補充。</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投標文件及其變更或補充。</w:t>
      </w:r>
    </w:p>
    <w:p w:rsidR="00000000" w:rsidRDefault="00D503BF">
      <w:pPr>
        <w:pStyle w:val="a"/>
        <w:numPr>
          <w:ilvl w:val="0"/>
          <w:numId w:val="0"/>
        </w:numPr>
        <w:snapToGrid w:val="0"/>
        <w:spacing w:line="240" w:lineRule="atLeast"/>
        <w:ind w:left="240" w:right="0" w:hangingChars="100" w:hanging="240"/>
        <w:rPr>
          <w:rFonts w:ascii="標楷體" w:eastAsia="標楷體" w:hAnsi="標楷體" w:hint="eastAsia"/>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決標文件及其變更或補充。</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4.</w:t>
      </w:r>
      <w:r>
        <w:rPr>
          <w:rFonts w:ascii="標楷體" w:eastAsia="標楷體" w:hAnsi="標楷體" w:hint="eastAsia"/>
          <w:color w:val="000000"/>
          <w:sz w:val="24"/>
        </w:rPr>
        <w:t>契約附件及其變更或補充。</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5.</w:t>
      </w:r>
      <w:r>
        <w:rPr>
          <w:rFonts w:ascii="標楷體" w:eastAsia="標楷體" w:hAnsi="標楷體" w:hint="eastAsia"/>
          <w:color w:val="000000"/>
          <w:sz w:val="24"/>
        </w:rPr>
        <w:t>依契約所提出之履約文件或資料。</w:t>
      </w:r>
    </w:p>
    <w:p w:rsidR="00000000" w:rsidRDefault="00D503BF">
      <w:pPr>
        <w:adjustRightInd w:val="0"/>
        <w:snapToGrid w:val="0"/>
        <w:spacing w:line="240" w:lineRule="atLeast"/>
        <w:ind w:leftChars="-100" w:left="-240"/>
        <w:jc w:val="both"/>
        <w:rPr>
          <w:rFonts w:ascii="標楷體" w:eastAsia="標楷體" w:hAnsi="標楷體" w:hint="eastAsia"/>
          <w:color w:val="000000"/>
        </w:rPr>
      </w:pPr>
      <w:r>
        <w:rPr>
          <w:rFonts w:ascii="標楷體" w:eastAsia="標楷體" w:hAnsi="標楷體" w:hint="eastAsia"/>
          <w:color w:val="000000"/>
        </w:rPr>
        <w:t>（二）契約文件，包括以書面、錄音、錄影、照相、微</w:t>
      </w:r>
      <w:r>
        <w:rPr>
          <w:rFonts w:ascii="標楷體" w:eastAsia="標楷體" w:hAnsi="標楷體" w:hint="eastAsia"/>
          <w:color w:val="000000"/>
        </w:rPr>
        <w:t>縮、電子數位資料或樣品等方式呈現之原件或複製品。</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rPr>
      </w:pPr>
      <w:r>
        <w:rPr>
          <w:rFonts w:ascii="標楷體" w:eastAsia="標楷體" w:hAnsi="標楷體" w:hint="eastAsia"/>
          <w:color w:val="000000"/>
          <w:sz w:val="24"/>
        </w:rPr>
        <w:t>（三）契約所含各種文件內容有不一致者，除另有規定外，依下列原則處理：</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契約條款優於招標文件內其他文件所附記條款。</w:t>
      </w:r>
      <w:proofErr w:type="gramStart"/>
      <w:r>
        <w:rPr>
          <w:rFonts w:ascii="標楷體" w:eastAsia="標楷體" w:hAnsi="標楷體" w:hint="eastAsia"/>
          <w:color w:val="000000"/>
          <w:sz w:val="24"/>
        </w:rPr>
        <w:t>但附記</w:t>
      </w:r>
      <w:proofErr w:type="gramEnd"/>
      <w:r>
        <w:rPr>
          <w:rFonts w:ascii="標楷體" w:eastAsia="標楷體" w:hAnsi="標楷體" w:hint="eastAsia"/>
          <w:color w:val="000000"/>
          <w:sz w:val="24"/>
        </w:rPr>
        <w:t>條款有特別聲明者，不在此限。</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招標文件內容優於投標文件內容。但投標文件內容經甲方審定優於招標文件內容者，不在此限。招標文件允許乙方於投標文件內特別聲明且經甲</w:t>
      </w:r>
      <w:proofErr w:type="gramStart"/>
      <w:r>
        <w:rPr>
          <w:rFonts w:ascii="標楷體" w:eastAsia="標楷體" w:hAnsi="標楷體" w:hint="eastAsia"/>
          <w:color w:val="000000"/>
          <w:sz w:val="24"/>
        </w:rPr>
        <w:t>方於審標</w:t>
      </w:r>
      <w:proofErr w:type="gramEnd"/>
      <w:r>
        <w:rPr>
          <w:rFonts w:ascii="標楷體" w:eastAsia="標楷體" w:hAnsi="標楷體" w:hint="eastAsia"/>
          <w:color w:val="000000"/>
          <w:sz w:val="24"/>
        </w:rPr>
        <w:t>時接受者，以投標文件內容為</w:t>
      </w:r>
      <w:proofErr w:type="gramStart"/>
      <w:r>
        <w:rPr>
          <w:rFonts w:ascii="標楷體" w:eastAsia="標楷體" w:hAnsi="標楷體" w:hint="eastAsia"/>
          <w:color w:val="000000"/>
          <w:sz w:val="24"/>
        </w:rPr>
        <w:t>準</w:t>
      </w:r>
      <w:proofErr w:type="gramEnd"/>
      <w:r>
        <w:rPr>
          <w:rFonts w:ascii="標楷體" w:eastAsia="標楷體" w:hAnsi="標楷體" w:hint="eastAsia"/>
          <w:color w:val="000000"/>
          <w:sz w:val="24"/>
        </w:rPr>
        <w:t>。</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文件經甲方審定日期較新者優於審定日期較舊者。</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4.</w:t>
      </w:r>
      <w:r>
        <w:rPr>
          <w:rFonts w:ascii="標楷體" w:eastAsia="標楷體" w:hAnsi="標楷體" w:hint="eastAsia"/>
          <w:color w:val="000000"/>
          <w:sz w:val="24"/>
        </w:rPr>
        <w:t>大比例尺圖者優於小比例尺圖者。</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5.</w:t>
      </w:r>
      <w:r>
        <w:rPr>
          <w:rFonts w:ascii="標楷體" w:eastAsia="標楷體" w:hAnsi="標楷體" w:hint="eastAsia"/>
          <w:color w:val="000000"/>
          <w:sz w:val="24"/>
        </w:rPr>
        <w:t>決標紀錄內容優於開標或議價紀錄內容。</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（四）契約文</w:t>
      </w:r>
      <w:r>
        <w:rPr>
          <w:rFonts w:ascii="標楷體" w:eastAsia="標楷體" w:hAnsi="標楷體" w:hint="eastAsia"/>
          <w:color w:val="000000"/>
        </w:rPr>
        <w:t>件一切</w:t>
      </w:r>
      <w:proofErr w:type="gramStart"/>
      <w:r>
        <w:rPr>
          <w:rFonts w:ascii="標楷體" w:eastAsia="標楷體" w:hAnsi="標楷體" w:hint="eastAsia"/>
          <w:color w:val="000000"/>
        </w:rPr>
        <w:t>規範得互為</w:t>
      </w:r>
      <w:proofErr w:type="gramEnd"/>
      <w:r>
        <w:rPr>
          <w:rFonts w:ascii="標楷體" w:eastAsia="標楷體" w:hAnsi="標楷體" w:hint="eastAsia"/>
          <w:color w:val="000000"/>
        </w:rPr>
        <w:t>補充。其仍有不明確者，以甲方解釋為</w:t>
      </w:r>
      <w:proofErr w:type="gramStart"/>
      <w:r>
        <w:rPr>
          <w:rFonts w:ascii="標楷體" w:eastAsia="標楷體" w:hAnsi="標楷體" w:hint="eastAsia"/>
          <w:color w:val="000000"/>
        </w:rPr>
        <w:t>準</w:t>
      </w:r>
      <w:proofErr w:type="gramEnd"/>
      <w:r>
        <w:rPr>
          <w:rFonts w:ascii="標楷體" w:eastAsia="標楷體" w:hAnsi="標楷體" w:hint="eastAsia"/>
          <w:color w:val="000000"/>
        </w:rPr>
        <w:t>。其有爭議者，依採購法規定處理。</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（五）契約文字：</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契約文字以中文為</w:t>
      </w:r>
      <w:proofErr w:type="gramStart"/>
      <w:r>
        <w:rPr>
          <w:rFonts w:ascii="標楷體" w:eastAsia="標楷體" w:hAnsi="標楷體" w:hint="eastAsia"/>
          <w:color w:val="000000"/>
          <w:sz w:val="24"/>
        </w:rPr>
        <w:t>準</w:t>
      </w:r>
      <w:proofErr w:type="gramEnd"/>
      <w:r>
        <w:rPr>
          <w:rFonts w:ascii="標楷體" w:eastAsia="標楷體" w:hAnsi="標楷體" w:hint="eastAsia"/>
          <w:color w:val="000000"/>
          <w:sz w:val="24"/>
        </w:rPr>
        <w:t>。但下列情形得以外文為</w:t>
      </w:r>
      <w:proofErr w:type="gramStart"/>
      <w:r>
        <w:rPr>
          <w:rFonts w:ascii="標楷體" w:eastAsia="標楷體" w:hAnsi="標楷體" w:hint="eastAsia"/>
          <w:color w:val="000000"/>
          <w:sz w:val="24"/>
        </w:rPr>
        <w:t>準</w:t>
      </w:r>
      <w:proofErr w:type="gramEnd"/>
      <w:r>
        <w:rPr>
          <w:rFonts w:ascii="標楷體" w:eastAsia="標楷體" w:hAnsi="標楷體" w:hint="eastAsia"/>
          <w:color w:val="000000"/>
          <w:sz w:val="24"/>
        </w:rPr>
        <w:t>：</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特殊技術或材料之圖文資料。</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國際組織、外國政府或其授權機構、公會或商會所出具之文件。</w:t>
      </w:r>
    </w:p>
    <w:p w:rsidR="00000000" w:rsidRDefault="00D503BF">
      <w:pPr>
        <w:pStyle w:val="a"/>
        <w:numPr>
          <w:ilvl w:val="0"/>
          <w:numId w:val="0"/>
        </w:numPr>
        <w:snapToGrid w:val="0"/>
        <w:spacing w:line="240" w:lineRule="atLeast"/>
        <w:ind w:left="240" w:right="0" w:hangingChars="100" w:hanging="240"/>
        <w:rPr>
          <w:rFonts w:ascii="標楷體" w:eastAsia="標楷體" w:hAnsi="標楷體"/>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其他經甲方認定確有必要者。</w:t>
      </w:r>
    </w:p>
    <w:p w:rsidR="00000000" w:rsidRDefault="00D503BF">
      <w:pPr>
        <w:pStyle w:val="a"/>
        <w:numPr>
          <w:ilvl w:val="0"/>
          <w:numId w:val="0"/>
        </w:numPr>
        <w:snapToGrid w:val="0"/>
        <w:spacing w:line="240" w:lineRule="atLeast"/>
        <w:ind w:left="240" w:right="0" w:hangingChars="100" w:hanging="240"/>
        <w:rPr>
          <w:rFonts w:ascii="標楷體" w:eastAsia="標楷體" w:hAnsi="標楷體" w:hint="eastAsia"/>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契約文字有中文譯文，其與外文</w:t>
      </w:r>
      <w:proofErr w:type="gramStart"/>
      <w:r>
        <w:rPr>
          <w:rFonts w:ascii="標楷體" w:eastAsia="標楷體" w:hAnsi="標楷體" w:hint="eastAsia"/>
          <w:color w:val="000000"/>
          <w:sz w:val="24"/>
        </w:rPr>
        <w:t>文</w:t>
      </w:r>
      <w:proofErr w:type="gramEnd"/>
      <w:r>
        <w:rPr>
          <w:rFonts w:ascii="標楷體" w:eastAsia="標楷體" w:hAnsi="標楷體" w:hint="eastAsia"/>
          <w:color w:val="000000"/>
          <w:sz w:val="24"/>
        </w:rPr>
        <w:t>意不符者，除資格文件外，以中文為</w:t>
      </w:r>
      <w:proofErr w:type="gramStart"/>
      <w:r>
        <w:rPr>
          <w:rFonts w:ascii="標楷體" w:eastAsia="標楷體" w:hAnsi="標楷體" w:hint="eastAsia"/>
          <w:color w:val="000000"/>
          <w:sz w:val="24"/>
        </w:rPr>
        <w:t>準</w:t>
      </w:r>
      <w:proofErr w:type="gramEnd"/>
      <w:r>
        <w:rPr>
          <w:rFonts w:ascii="標楷體" w:eastAsia="標楷體" w:hAnsi="標楷體" w:hint="eastAsia"/>
          <w:color w:val="000000"/>
          <w:sz w:val="24"/>
        </w:rPr>
        <w:t>。其因譯文</w:t>
      </w:r>
      <w:proofErr w:type="gramStart"/>
      <w:r>
        <w:rPr>
          <w:rFonts w:ascii="標楷體" w:eastAsia="標楷體" w:hAnsi="標楷體" w:hint="eastAsia"/>
          <w:color w:val="000000"/>
          <w:sz w:val="24"/>
        </w:rPr>
        <w:t>有誤致生</w:t>
      </w:r>
      <w:proofErr w:type="gramEnd"/>
      <w:r>
        <w:rPr>
          <w:rFonts w:ascii="標楷體" w:eastAsia="標楷體" w:hAnsi="標楷體" w:hint="eastAsia"/>
          <w:color w:val="000000"/>
          <w:sz w:val="24"/>
        </w:rPr>
        <w:t>損害者，由提供譯文之一方負責賠償。</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hint="eastAsia"/>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契約所稱申請、報告、同意、指示、核准、通知、解釋及其他行為所為之意思表示，以中文書面為之為原則。書面</w:t>
      </w:r>
      <w:r>
        <w:rPr>
          <w:rFonts w:ascii="標楷體" w:eastAsia="標楷體" w:hAnsi="標楷體" w:hint="eastAsia"/>
          <w:color w:val="000000"/>
          <w:sz w:val="24"/>
        </w:rPr>
        <w:t>之遞交，得以面交簽收、郵寄或傳真至雙方預為約定之人員或處所等方式為之。</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（六）甲方委託之研究計畫於完成簽約程序後，乙方不得再向其他單位申請研究經費，如有上列情形，乙方應無異議將研究經費悉數交還甲方。</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（七）本契約</w:t>
      </w:r>
      <w:proofErr w:type="gramStart"/>
      <w:r>
        <w:rPr>
          <w:rFonts w:ascii="標楷體" w:eastAsia="標楷體" w:hAnsi="標楷體" w:hint="eastAsia"/>
          <w:color w:val="000000"/>
        </w:rPr>
        <w:t>正本貳份</w:t>
      </w:r>
      <w:proofErr w:type="gramEnd"/>
      <w:r>
        <w:rPr>
          <w:rFonts w:ascii="標楷體" w:eastAsia="標楷體" w:hAnsi="標楷體" w:hint="eastAsia"/>
          <w:color w:val="000000"/>
        </w:rPr>
        <w:t>，甲乙雙方</w:t>
      </w:r>
      <w:proofErr w:type="gramStart"/>
      <w:r>
        <w:rPr>
          <w:rFonts w:ascii="標楷體" w:eastAsia="標楷體" w:hAnsi="標楷體" w:hint="eastAsia"/>
          <w:color w:val="000000"/>
        </w:rPr>
        <w:t>各執乙份</w:t>
      </w:r>
      <w:proofErr w:type="gramEnd"/>
      <w:r>
        <w:rPr>
          <w:rFonts w:ascii="標楷體" w:eastAsia="標楷體" w:hAnsi="標楷體" w:hint="eastAsia"/>
          <w:color w:val="000000"/>
        </w:rPr>
        <w:t>，</w:t>
      </w:r>
      <w:proofErr w:type="gramStart"/>
      <w:r>
        <w:rPr>
          <w:rFonts w:ascii="標楷體" w:eastAsia="標楷體" w:hAnsi="標楷體" w:hint="eastAsia"/>
          <w:color w:val="000000"/>
        </w:rPr>
        <w:t>副本伍份</w:t>
      </w:r>
      <w:proofErr w:type="gramEnd"/>
      <w:r>
        <w:rPr>
          <w:rFonts w:ascii="標楷體" w:eastAsia="標楷體" w:hAnsi="標楷體" w:hint="eastAsia"/>
          <w:color w:val="000000"/>
        </w:rPr>
        <w:t>，由甲方留存。</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第二條</w:t>
      </w:r>
      <w:r>
        <w:rPr>
          <w:rFonts w:ascii="標楷體" w:eastAsia="標楷體" w:hAnsi="標楷體" w:hint="eastAsia"/>
          <w:b/>
          <w:color w:val="000000"/>
        </w:rPr>
        <w:t xml:space="preserve">  </w:t>
      </w:r>
      <w:r>
        <w:rPr>
          <w:rFonts w:ascii="標楷體" w:eastAsia="標楷體" w:hAnsi="標楷體" w:hint="eastAsia"/>
          <w:b/>
          <w:color w:val="000000"/>
        </w:rPr>
        <w:t>履約標的</w:t>
      </w:r>
    </w:p>
    <w:p w:rsidR="00000000" w:rsidRDefault="00D503BF">
      <w:pPr>
        <w:adjustRightInd w:val="0"/>
        <w:snapToGrid w:val="0"/>
        <w:spacing w:line="240" w:lineRule="atLeast"/>
        <w:jc w:val="both"/>
        <w:textDirection w:val="lrTbV"/>
        <w:rPr>
          <w:rFonts w:ascii="標楷體" w:eastAsia="標楷體" w:hAnsi="標楷體"/>
          <w:color w:val="000000"/>
        </w:rPr>
      </w:pPr>
      <w:r>
        <w:rPr>
          <w:rFonts w:ascii="標楷體" w:eastAsia="標楷體" w:hAnsi="標楷體" w:hint="eastAsia"/>
          <w:color w:val="000000"/>
        </w:rPr>
        <w:t>（一）研究計畫名稱：</w:t>
      </w:r>
      <w:r>
        <w:rPr>
          <w:rFonts w:ascii="標楷體" w:eastAsia="標楷體" w:hAnsi="標楷體" w:hint="eastAsia"/>
          <w:color w:val="000000"/>
        </w:rPr>
        <w:t xml:space="preserve">                                                                  </w:t>
      </w:r>
    </w:p>
    <w:p w:rsidR="00000000" w:rsidRDefault="00D503BF">
      <w:pPr>
        <w:adjustRightInd w:val="0"/>
        <w:snapToGrid w:val="0"/>
        <w:spacing w:line="240" w:lineRule="atLeast"/>
        <w:jc w:val="both"/>
        <w:textDirection w:val="lrTbV"/>
        <w:rPr>
          <w:rFonts w:ascii="標楷體" w:eastAsia="標楷體" w:hAnsi="標楷體"/>
          <w:color w:val="000000"/>
          <w:kern w:val="0"/>
        </w:rPr>
      </w:pPr>
      <w:r>
        <w:rPr>
          <w:rFonts w:ascii="標楷體" w:eastAsia="標楷體" w:hAnsi="標楷體" w:hint="eastAsia"/>
          <w:color w:val="000000"/>
        </w:rPr>
        <w:t>（二）工作事項：</w:t>
      </w:r>
      <w:r>
        <w:rPr>
          <w:rFonts w:ascii="標楷體" w:eastAsia="標楷體" w:hAnsi="標楷體" w:hint="eastAsia"/>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第三條</w:t>
      </w:r>
      <w:r>
        <w:rPr>
          <w:rFonts w:ascii="標楷體" w:eastAsia="標楷體" w:hAnsi="標楷體" w:hint="eastAsia"/>
          <w:b/>
          <w:color w:val="000000"/>
        </w:rPr>
        <w:t xml:space="preserve">  </w:t>
      </w:r>
      <w:r>
        <w:rPr>
          <w:rFonts w:ascii="標楷體" w:eastAsia="標楷體" w:hAnsi="標楷體" w:hint="eastAsia"/>
          <w:b/>
          <w:color w:val="000000"/>
        </w:rPr>
        <w:t>契約價金給付</w:t>
      </w:r>
    </w:p>
    <w:p w:rsidR="00000000" w:rsidRDefault="00D503BF">
      <w:pPr>
        <w:pStyle w:val="100"/>
        <w:spacing w:line="240" w:lineRule="atLeast"/>
        <w:ind w:left="720" w:hangingChars="300" w:hanging="720"/>
        <w:rPr>
          <w:rFonts w:ascii="標楷體" w:eastAsia="標楷體" w:hAnsi="標楷體"/>
          <w:color w:val="000000"/>
          <w:sz w:val="24"/>
        </w:rPr>
      </w:pPr>
      <w:r>
        <w:rPr>
          <w:rFonts w:ascii="標楷體" w:eastAsia="標楷體" w:hAnsi="標楷體" w:hint="eastAsia"/>
          <w:color w:val="000000"/>
          <w:sz w:val="24"/>
        </w:rPr>
        <w:t>（一）本研究計畫為固定服務費用，委託研究費合計新臺幣　　　　　　元正，於簽約後由甲方分</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期撥付乙方。</w:t>
      </w:r>
    </w:p>
    <w:p w:rsidR="00000000" w:rsidRDefault="00D503BF">
      <w:pPr>
        <w:pStyle w:val="200"/>
        <w:spacing w:line="240" w:lineRule="atLeast"/>
        <w:ind w:left="240" w:hangingChars="100" w:hanging="240"/>
        <w:rPr>
          <w:rFonts w:ascii="標楷體" w:eastAsia="標楷體" w:hAnsi="標楷體" w:hint="eastAsia"/>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第一期款新臺幣</w:t>
      </w:r>
      <w:r>
        <w:rPr>
          <w:rFonts w:ascii="標楷體" w:eastAsia="標楷體" w:hAnsi="標楷體" w:hint="eastAsia"/>
          <w:color w:val="000000"/>
          <w:sz w:val="24"/>
        </w:rPr>
        <w:t>000000</w:t>
      </w:r>
      <w:r>
        <w:rPr>
          <w:rFonts w:ascii="標楷體" w:eastAsia="標楷體" w:hAnsi="標楷體" w:hint="eastAsia"/>
          <w:color w:val="000000"/>
          <w:sz w:val="24"/>
        </w:rPr>
        <w:t>元，於本契約用印簽訂生效及乙方完成下列事項且經甲方檢視無誤後撥付。</w:t>
      </w:r>
    </w:p>
    <w:p w:rsidR="00000000" w:rsidRDefault="00D503BF">
      <w:pPr>
        <w:pStyle w:val="200"/>
        <w:spacing w:line="240" w:lineRule="atLeast"/>
        <w:ind w:left="480" w:hangingChars="200" w:hanging="480"/>
        <w:rPr>
          <w:rFonts w:ascii="標楷體" w:eastAsia="標楷體" w:hAnsi="標楷體" w:hint="eastAsia"/>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完成研究計畫登錄行政院國家科學委員會「政府研究資訊系統」</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以下簡稱</w:t>
      </w:r>
      <w:r>
        <w:rPr>
          <w:rFonts w:ascii="標楷體" w:eastAsia="標楷體" w:hAnsi="標楷體" w:hint="eastAsia"/>
          <w:color w:val="000000"/>
          <w:sz w:val="24"/>
        </w:rPr>
        <w:t>GRB</w:t>
      </w:r>
      <w:r>
        <w:rPr>
          <w:rFonts w:ascii="標楷體" w:eastAsia="標楷體" w:hAnsi="標楷體" w:hint="eastAsia"/>
          <w:color w:val="000000"/>
          <w:sz w:val="24"/>
        </w:rPr>
        <w:t>系統，網址：</w:t>
      </w:r>
      <w:r>
        <w:rPr>
          <w:rFonts w:ascii="標楷體" w:eastAsia="標楷體" w:hAnsi="標楷體"/>
          <w:color w:val="000000"/>
          <w:sz w:val="24"/>
        </w:rPr>
        <w:t>www.grb.gov.tw</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w:t>
      </w:r>
    </w:p>
    <w:p w:rsidR="00000000" w:rsidRDefault="00D503BF">
      <w:pPr>
        <w:pStyle w:val="200"/>
        <w:spacing w:line="240" w:lineRule="atLeast"/>
        <w:ind w:left="480" w:hangingChars="200" w:hanging="480"/>
        <w:rPr>
          <w:rFonts w:ascii="標楷體" w:eastAsia="標楷體" w:hAnsi="標楷體"/>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提送發票或收據。</w:t>
      </w:r>
    </w:p>
    <w:p w:rsidR="00000000" w:rsidRDefault="00D503BF">
      <w:pPr>
        <w:pStyle w:val="200"/>
        <w:spacing w:line="240" w:lineRule="atLeast"/>
        <w:ind w:left="240" w:hangingChars="100" w:hanging="240"/>
        <w:rPr>
          <w:rFonts w:ascii="標楷體" w:eastAsia="標楷體" w:hAnsi="標楷體" w:hint="eastAsia"/>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 xml:space="preserve">第二期款新臺幣　　　　　　　　　　　　</w:t>
      </w:r>
      <w:r>
        <w:rPr>
          <w:rFonts w:ascii="標楷體" w:eastAsia="標楷體" w:hAnsi="標楷體" w:hint="eastAsia"/>
          <w:color w:val="000000"/>
          <w:sz w:val="24"/>
        </w:rPr>
        <w:t xml:space="preserve">    </w:t>
      </w:r>
      <w:r>
        <w:rPr>
          <w:rFonts w:ascii="標楷體" w:eastAsia="標楷體" w:hAnsi="標楷體" w:hint="eastAsia"/>
          <w:color w:val="000000"/>
          <w:sz w:val="24"/>
        </w:rPr>
        <w:t>元</w:t>
      </w:r>
      <w:r>
        <w:rPr>
          <w:rFonts w:ascii="標楷體" w:eastAsia="標楷體" w:hAnsi="標楷體" w:hint="eastAsia"/>
          <w:color w:val="000000"/>
          <w:sz w:val="24"/>
        </w:rPr>
        <w:t>，於乙方提出期中報告經甲方審查核定，甲方收到發票或收據，經檢視無誤後撥付。</w:t>
      </w:r>
    </w:p>
    <w:p w:rsidR="00000000" w:rsidRDefault="00D503BF">
      <w:pPr>
        <w:pStyle w:val="200"/>
        <w:spacing w:line="240" w:lineRule="atLeast"/>
        <w:ind w:left="240" w:hangingChars="100" w:hanging="240"/>
        <w:rPr>
          <w:rFonts w:ascii="標楷體" w:eastAsia="標楷體" w:hAnsi="標楷體" w:hint="eastAsia"/>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第三期款新臺幣　　　　　　　　　　　　　　元，於乙方完成下列事項且經甲方檢視無誤後撥付。</w:t>
      </w:r>
    </w:p>
    <w:p w:rsidR="00000000" w:rsidRDefault="00D503BF">
      <w:pPr>
        <w:pStyle w:val="200"/>
        <w:spacing w:line="240" w:lineRule="atLeast"/>
        <w:ind w:left="480" w:hangingChars="200" w:hanging="480"/>
        <w:rPr>
          <w:rFonts w:ascii="標楷體" w:eastAsia="標楷體" w:hAnsi="標楷體" w:hint="eastAsia"/>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提送期末報告初稿乙式　　份送達甲方審核，並依照「教育部體育署委託研究作業實施要點」</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以下簡稱本要點</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規定格式完成修正。</w:t>
      </w:r>
    </w:p>
    <w:p w:rsidR="00000000" w:rsidRDefault="00D503BF">
      <w:pPr>
        <w:pStyle w:val="200"/>
        <w:spacing w:line="240" w:lineRule="atLeast"/>
        <w:ind w:left="480" w:hangingChars="200" w:hanging="480"/>
        <w:rPr>
          <w:rFonts w:ascii="標楷體" w:eastAsia="標楷體" w:hAnsi="標楷體" w:hint="eastAsia"/>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印製研究報告　　本，</w:t>
      </w:r>
      <w:proofErr w:type="gramStart"/>
      <w:r>
        <w:rPr>
          <w:rFonts w:ascii="標楷體" w:eastAsia="標楷體" w:hAnsi="標楷體" w:hint="eastAsia"/>
          <w:color w:val="000000"/>
          <w:sz w:val="24"/>
        </w:rPr>
        <w:t>併</w:t>
      </w:r>
      <w:proofErr w:type="gramEnd"/>
      <w:r>
        <w:rPr>
          <w:rFonts w:ascii="標楷體" w:eastAsia="標楷體" w:hAnsi="標楷體" w:hint="eastAsia"/>
          <w:color w:val="000000"/>
          <w:sz w:val="24"/>
        </w:rPr>
        <w:t>同各該報告電子文書檔案磁碟片　　片及發票或收據送交甲方。</w:t>
      </w:r>
    </w:p>
    <w:p w:rsidR="00000000" w:rsidRDefault="00D503BF">
      <w:pPr>
        <w:pStyle w:val="200"/>
        <w:spacing w:line="240" w:lineRule="atLeast"/>
        <w:ind w:left="480" w:hangingChars="200" w:hanging="480"/>
        <w:rPr>
          <w:rFonts w:ascii="標楷體" w:eastAsia="標楷體" w:hAnsi="標楷體" w:hint="eastAsia"/>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正確完成研究報告登錄</w:t>
      </w:r>
      <w:r>
        <w:rPr>
          <w:rFonts w:ascii="標楷體" w:eastAsia="標楷體" w:hAnsi="標楷體" w:hint="eastAsia"/>
          <w:color w:val="000000"/>
          <w:sz w:val="24"/>
        </w:rPr>
        <w:t>GRB</w:t>
      </w:r>
      <w:r>
        <w:rPr>
          <w:rFonts w:ascii="標楷體" w:eastAsia="標楷體" w:hAnsi="標楷體" w:hint="eastAsia"/>
          <w:color w:val="000000"/>
          <w:sz w:val="24"/>
        </w:rPr>
        <w:t>系統</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委託研究計畫</w:t>
      </w:r>
      <w:proofErr w:type="gramStart"/>
      <w:r>
        <w:rPr>
          <w:rFonts w:ascii="標楷體" w:eastAsia="標楷體" w:hAnsi="標楷體" w:hint="eastAsia"/>
          <w:color w:val="000000"/>
          <w:sz w:val="24"/>
        </w:rPr>
        <w:t>屬限閱或</w:t>
      </w:r>
      <w:proofErr w:type="gramEnd"/>
      <w:r>
        <w:rPr>
          <w:rFonts w:ascii="標楷體" w:eastAsia="標楷體" w:hAnsi="標楷體" w:hint="eastAsia"/>
          <w:color w:val="000000"/>
          <w:sz w:val="24"/>
        </w:rPr>
        <w:t>機密者，免辦理此項目</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w:t>
      </w:r>
    </w:p>
    <w:p w:rsidR="00000000" w:rsidRDefault="00D503BF">
      <w:pPr>
        <w:adjustRightInd w:val="0"/>
        <w:snapToGrid w:val="0"/>
        <w:spacing w:line="240" w:lineRule="atLeast"/>
        <w:ind w:leftChars="-200" w:hangingChars="200" w:hanging="480"/>
        <w:jc w:val="both"/>
        <w:textDirection w:val="lrTbV"/>
        <w:rPr>
          <w:rFonts w:ascii="標楷體" w:eastAsia="標楷體" w:hAnsi="標楷體" w:hint="eastAsia"/>
          <w:color w:val="000000"/>
        </w:rPr>
      </w:pPr>
      <w:r>
        <w:rPr>
          <w:rFonts w:ascii="標楷體" w:eastAsia="標楷體" w:hAnsi="標楷體" w:hint="eastAsia"/>
          <w:color w:val="000000"/>
          <w:szCs w:val="20"/>
        </w:rPr>
        <w:t>（二）研究人</w:t>
      </w:r>
      <w:r>
        <w:rPr>
          <w:rFonts w:ascii="標楷體" w:eastAsia="標楷體" w:hAnsi="標楷體" w:hint="eastAsia"/>
          <w:color w:val="000000"/>
        </w:rPr>
        <w:t>員研究費應由乙方負責依法申報及扣繳</w:t>
      </w:r>
      <w:r>
        <w:rPr>
          <w:rFonts w:ascii="標楷體" w:eastAsia="標楷體" w:hAnsi="標楷體" w:hint="eastAsia"/>
          <w:color w:val="000000"/>
        </w:rPr>
        <w:t>所得稅，出席費亦應申報所得稅。</w:t>
      </w:r>
    </w:p>
    <w:p w:rsidR="00000000" w:rsidRDefault="00D503BF">
      <w:pPr>
        <w:pStyle w:val="100"/>
        <w:spacing w:line="240" w:lineRule="atLeast"/>
        <w:ind w:left="509" w:hangingChars="212" w:hanging="509"/>
        <w:rPr>
          <w:rFonts w:ascii="標楷體" w:eastAsia="標楷體" w:hAnsi="標楷體"/>
          <w:color w:val="000000"/>
          <w:sz w:val="24"/>
        </w:rPr>
      </w:pPr>
      <w:r>
        <w:rPr>
          <w:rFonts w:ascii="標楷體" w:eastAsia="標楷體" w:hAnsi="標楷體" w:hint="eastAsia"/>
          <w:color w:val="000000"/>
          <w:sz w:val="24"/>
        </w:rPr>
        <w:t>（三）乙方履約有下列情形之</w:t>
      </w:r>
      <w:proofErr w:type="gramStart"/>
      <w:r>
        <w:rPr>
          <w:rFonts w:ascii="標楷體" w:eastAsia="標楷體" w:hAnsi="標楷體" w:hint="eastAsia"/>
          <w:color w:val="000000"/>
          <w:sz w:val="24"/>
        </w:rPr>
        <w:t>一</w:t>
      </w:r>
      <w:proofErr w:type="gramEnd"/>
      <w:r>
        <w:rPr>
          <w:rFonts w:ascii="標楷體" w:eastAsia="標楷體" w:hAnsi="標楷體" w:hint="eastAsia"/>
          <w:color w:val="000000"/>
          <w:sz w:val="24"/>
        </w:rPr>
        <w:t>者，甲方得暫停給付各</w:t>
      </w:r>
      <w:proofErr w:type="gramStart"/>
      <w:r>
        <w:rPr>
          <w:rFonts w:ascii="標楷體" w:eastAsia="標楷體" w:hAnsi="標楷體" w:hint="eastAsia"/>
          <w:color w:val="000000"/>
          <w:sz w:val="24"/>
        </w:rPr>
        <w:t>期價金至</w:t>
      </w:r>
      <w:proofErr w:type="gramEnd"/>
      <w:r>
        <w:rPr>
          <w:rFonts w:ascii="標楷體" w:eastAsia="標楷體" w:hAnsi="標楷體" w:hint="eastAsia"/>
          <w:color w:val="000000"/>
          <w:sz w:val="24"/>
        </w:rPr>
        <w:t>情形消滅為止：</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color w:val="000000"/>
          <w:sz w:val="24"/>
        </w:rPr>
      </w:pPr>
      <w:r>
        <w:rPr>
          <w:rFonts w:ascii="標楷體" w:eastAsia="標楷體" w:hAnsi="標楷體" w:hint="eastAsia"/>
          <w:color w:val="000000"/>
          <w:sz w:val="24"/>
        </w:rPr>
        <w:t>1.</w:t>
      </w:r>
      <w:r>
        <w:rPr>
          <w:rFonts w:ascii="標楷體" w:eastAsia="標楷體" w:hAnsi="標楷體" w:hint="eastAsia"/>
          <w:color w:val="000000"/>
          <w:sz w:val="24"/>
        </w:rPr>
        <w:t>履約實際進度因可歸責於乙之事由而落後預定進度達百分之五十以上者。</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color w:val="000000"/>
          <w:sz w:val="24"/>
        </w:rPr>
      </w:pPr>
      <w:r>
        <w:rPr>
          <w:rFonts w:ascii="標楷體" w:eastAsia="標楷體" w:hAnsi="標楷體" w:hint="eastAsia"/>
          <w:color w:val="000000"/>
          <w:sz w:val="24"/>
        </w:rPr>
        <w:t>2.</w:t>
      </w:r>
      <w:r>
        <w:rPr>
          <w:rFonts w:ascii="標楷體" w:eastAsia="標楷體" w:hAnsi="標楷體" w:hint="eastAsia"/>
          <w:color w:val="000000"/>
          <w:sz w:val="24"/>
        </w:rPr>
        <w:t>履約有瑕疵經書面通知改善而逾期未改善者。</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color w:val="000000"/>
          <w:sz w:val="24"/>
        </w:rPr>
      </w:pPr>
      <w:r>
        <w:rPr>
          <w:rFonts w:ascii="標楷體" w:eastAsia="標楷體" w:hAnsi="標楷體" w:hint="eastAsia"/>
          <w:color w:val="000000"/>
          <w:sz w:val="24"/>
        </w:rPr>
        <w:t>3.</w:t>
      </w:r>
      <w:r>
        <w:rPr>
          <w:rFonts w:ascii="標楷體" w:eastAsia="標楷體" w:hAnsi="標楷體" w:hint="eastAsia"/>
          <w:color w:val="000000"/>
          <w:sz w:val="24"/>
        </w:rPr>
        <w:t>未履行契約應辦事項而經通知仍延不履行者。</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hint="eastAsia"/>
          <w:color w:val="000000"/>
          <w:sz w:val="24"/>
        </w:rPr>
      </w:pPr>
      <w:r>
        <w:rPr>
          <w:rFonts w:ascii="標楷體" w:eastAsia="標楷體" w:hAnsi="標楷體" w:hint="eastAsia"/>
          <w:color w:val="000000"/>
          <w:sz w:val="24"/>
        </w:rPr>
        <w:t>4.</w:t>
      </w:r>
      <w:r>
        <w:rPr>
          <w:rFonts w:ascii="標楷體" w:eastAsia="標楷體" w:hAnsi="標楷體" w:hint="eastAsia"/>
          <w:color w:val="000000"/>
          <w:sz w:val="24"/>
        </w:rPr>
        <w:t>乙方履約人員不適任而經通知更換仍延不辦理者。</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color w:val="000000"/>
          <w:sz w:val="24"/>
        </w:rPr>
      </w:pPr>
      <w:r>
        <w:rPr>
          <w:rFonts w:ascii="標楷體" w:eastAsia="標楷體" w:hAnsi="標楷體" w:hint="eastAsia"/>
          <w:color w:val="000000"/>
          <w:sz w:val="24"/>
        </w:rPr>
        <w:t>5.</w:t>
      </w:r>
      <w:r>
        <w:rPr>
          <w:rFonts w:ascii="標楷體" w:eastAsia="標楷體" w:hAnsi="標楷體" w:hint="eastAsia"/>
          <w:color w:val="000000"/>
          <w:sz w:val="24"/>
        </w:rPr>
        <w:t>乙方依採購法第九十八條規定應繳納代金而未繳納者。</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hint="eastAsia"/>
          <w:color w:val="000000"/>
          <w:sz w:val="24"/>
        </w:rPr>
      </w:pPr>
      <w:r>
        <w:rPr>
          <w:rFonts w:ascii="標楷體" w:eastAsia="標楷體" w:hAnsi="標楷體" w:hint="eastAsia"/>
          <w:color w:val="000000"/>
          <w:sz w:val="24"/>
        </w:rPr>
        <w:t>6.</w:t>
      </w:r>
      <w:r>
        <w:rPr>
          <w:rFonts w:ascii="標楷體" w:eastAsia="標楷體" w:hAnsi="標楷體" w:hint="eastAsia"/>
          <w:color w:val="000000"/>
          <w:sz w:val="24"/>
        </w:rPr>
        <w:t>其他違約情形</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請主辦單位考量個案詳予記載</w:t>
      </w:r>
      <w:proofErr w:type="gramStart"/>
      <w:r>
        <w:rPr>
          <w:rFonts w:ascii="標楷體" w:eastAsia="標楷體" w:hAnsi="標楷體" w:hint="eastAsia"/>
          <w:color w:val="000000"/>
          <w:sz w:val="24"/>
        </w:rPr>
        <w:t>﹞</w:t>
      </w:r>
      <w:proofErr w:type="gramEnd"/>
      <w:r>
        <w:rPr>
          <w:rFonts w:ascii="標楷體" w:eastAsia="標楷體" w:hAnsi="標楷體" w:hint="eastAsia"/>
          <w:color w:val="000000"/>
          <w:sz w:val="24"/>
        </w:rPr>
        <w:t>。</w:t>
      </w:r>
    </w:p>
    <w:p w:rsidR="00000000" w:rsidRDefault="00D503BF">
      <w:pPr>
        <w:pStyle w:val="a"/>
        <w:numPr>
          <w:ilvl w:val="0"/>
          <w:numId w:val="0"/>
        </w:numPr>
        <w:snapToGrid w:val="0"/>
        <w:spacing w:line="240" w:lineRule="atLeast"/>
        <w:ind w:left="240" w:right="0" w:hangingChars="100" w:hanging="240"/>
        <w:textDirection w:val="lrTbV"/>
        <w:rPr>
          <w:rFonts w:ascii="標楷體" w:eastAsia="標楷體" w:hAnsi="標楷體" w:hint="eastAsia"/>
          <w:color w:val="000000"/>
        </w:rPr>
      </w:pPr>
      <w:r>
        <w:rPr>
          <w:rFonts w:ascii="標楷體" w:eastAsia="標楷體" w:hAnsi="標楷體" w:hint="eastAsia"/>
          <w:color w:val="000000"/>
          <w:sz w:val="24"/>
        </w:rPr>
        <w:t>（四）乙方領款印鑑，除另有規定外，以乙方於投標文件所蓋圖記或印章為之。</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（五）乙方履約有逾期</w:t>
      </w:r>
      <w:r>
        <w:rPr>
          <w:rFonts w:ascii="標楷體" w:eastAsia="標楷體" w:hAnsi="標楷體" w:hint="eastAsia"/>
          <w:color w:val="000000"/>
        </w:rPr>
        <w:t>、不實行為、未完全履約、不符契約規定或減少履約事項等情形者，甲方得自應付價金中扣抵；其有不足者，得通知乙方繳交。</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（六）分包契約依採購法第六十七條第二項報備於甲方，</w:t>
      </w:r>
      <w:proofErr w:type="gramStart"/>
      <w:r>
        <w:rPr>
          <w:rFonts w:ascii="標楷體" w:eastAsia="標楷體" w:hAnsi="標楷體" w:hint="eastAsia"/>
          <w:color w:val="000000"/>
        </w:rPr>
        <w:t>並經乙方</w:t>
      </w:r>
      <w:proofErr w:type="gramEnd"/>
      <w:r>
        <w:rPr>
          <w:rFonts w:ascii="標楷體" w:eastAsia="標楷體" w:hAnsi="標楷體" w:hint="eastAsia"/>
          <w:color w:val="000000"/>
        </w:rPr>
        <w:t>就分包部分設定權利質權</w:t>
      </w:r>
      <w:proofErr w:type="gramStart"/>
      <w:r>
        <w:rPr>
          <w:rFonts w:ascii="標楷體" w:eastAsia="標楷體" w:hAnsi="標楷體" w:hint="eastAsia"/>
          <w:color w:val="000000"/>
        </w:rPr>
        <w:t>予分</w:t>
      </w:r>
      <w:proofErr w:type="gramEnd"/>
      <w:r>
        <w:rPr>
          <w:rFonts w:ascii="標楷體" w:eastAsia="標楷體" w:hAnsi="標楷體" w:hint="eastAsia"/>
          <w:color w:val="000000"/>
        </w:rPr>
        <w:t>包廠商者，該分包契約所載付款條件應符合前列各項規定</w:t>
      </w:r>
      <w:r>
        <w:rPr>
          <w:rFonts w:ascii="標楷體" w:eastAsia="標楷體" w:hAnsi="標楷體" w:hint="eastAsia"/>
          <w:color w:val="000000"/>
        </w:rPr>
        <w:t>(</w:t>
      </w:r>
      <w:r>
        <w:rPr>
          <w:rFonts w:ascii="標楷體" w:eastAsia="標楷體" w:hAnsi="標楷體" w:hint="eastAsia"/>
          <w:color w:val="000000"/>
        </w:rPr>
        <w:t>繳納代金除外</w:t>
      </w:r>
      <w:r>
        <w:rPr>
          <w:rFonts w:ascii="標楷體" w:eastAsia="標楷體" w:hAnsi="標楷體" w:hint="eastAsia"/>
          <w:color w:val="000000"/>
        </w:rPr>
        <w:t>)</w:t>
      </w:r>
      <w:r>
        <w:rPr>
          <w:rFonts w:ascii="標楷體" w:eastAsia="標楷體" w:hAnsi="標楷體" w:hint="eastAsia"/>
          <w:color w:val="000000"/>
        </w:rPr>
        <w:t>或與甲方另行議定。</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第四條</w:t>
      </w:r>
      <w:r>
        <w:rPr>
          <w:rFonts w:ascii="標楷體" w:eastAsia="標楷體" w:hAnsi="標楷體" w:hint="eastAsia"/>
          <w:b/>
          <w:color w:val="000000"/>
        </w:rPr>
        <w:t xml:space="preserve">  </w:t>
      </w:r>
      <w:r>
        <w:rPr>
          <w:rFonts w:ascii="標楷體" w:eastAsia="標楷體" w:hAnsi="標楷體" w:hint="eastAsia"/>
          <w:b/>
          <w:color w:val="000000"/>
        </w:rPr>
        <w:t>契約價金之調整</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（一）驗收結果與規定不符且無減少預定效用而經甲方同意不必補正者，得於必要時按不符項目標的契約價金減價百分之二十收受。</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（二）契約價金，除另有約定外，</w:t>
      </w:r>
      <w:proofErr w:type="gramStart"/>
      <w:r>
        <w:rPr>
          <w:rFonts w:ascii="標楷體" w:eastAsia="標楷體" w:hAnsi="標楷體" w:hint="eastAsia"/>
          <w:color w:val="000000"/>
        </w:rPr>
        <w:t>含乙方</w:t>
      </w:r>
      <w:proofErr w:type="gramEnd"/>
      <w:r>
        <w:rPr>
          <w:rFonts w:ascii="標楷體" w:eastAsia="標楷體" w:hAnsi="標楷體" w:hint="eastAsia"/>
          <w:color w:val="000000"/>
        </w:rPr>
        <w:t>及其人員依中華民國法令應繳納稅捐、規費及強制性保</w:t>
      </w:r>
      <w:r>
        <w:rPr>
          <w:rFonts w:ascii="標楷體" w:eastAsia="標楷體" w:hAnsi="標楷體" w:hint="eastAsia"/>
          <w:color w:val="000000"/>
        </w:rPr>
        <w:t>險之保險費。中華民國以外其他國家或地區之稅捐、規費或關稅，由乙方負擔。</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（三）乙方履約遇有下列政府行為之</w:t>
      </w:r>
      <w:proofErr w:type="gramStart"/>
      <w:r>
        <w:rPr>
          <w:rFonts w:ascii="標楷體" w:eastAsia="標楷體" w:hAnsi="標楷體" w:hint="eastAsia"/>
          <w:color w:val="000000"/>
        </w:rPr>
        <w:t>一</w:t>
      </w:r>
      <w:proofErr w:type="gramEnd"/>
      <w:r>
        <w:rPr>
          <w:rFonts w:ascii="標楷體" w:eastAsia="標楷體" w:hAnsi="標楷體" w:hint="eastAsia"/>
          <w:color w:val="000000"/>
        </w:rPr>
        <w:t>而致履約費用增加或減少者，契約價金得予調整：</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政府法令新增或變更。</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稅捐或規費新增或變更。</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政府管制費率變更。</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（四）前款情形，屬中華民國政府所為，致履約成本增加者，其所增加之必要費用，由甲方負擔；致履約成本減少者，其所減少之部分，得自契約價金中扣除。</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（五）其他國家政府所為，致履約成本增加或減少者，契約價金不予調整。</w:t>
      </w:r>
    </w:p>
    <w:p w:rsidR="00000000" w:rsidRDefault="00D503BF">
      <w:pPr>
        <w:adjustRightInd w:val="0"/>
        <w:snapToGrid w:val="0"/>
        <w:spacing w:line="240" w:lineRule="atLeast"/>
        <w:ind w:hanging="482"/>
        <w:jc w:val="both"/>
        <w:textDirection w:val="lrTbV"/>
        <w:rPr>
          <w:rFonts w:ascii="標楷體" w:eastAsia="標楷體" w:hAnsi="標楷體" w:hint="eastAsia"/>
          <w:b/>
          <w:color w:val="000000"/>
        </w:rPr>
      </w:pPr>
      <w:r>
        <w:rPr>
          <w:rFonts w:ascii="標楷體" w:eastAsia="標楷體" w:hAnsi="標楷體" w:hint="eastAsia"/>
          <w:b/>
          <w:color w:val="000000"/>
        </w:rPr>
        <w:t>第五條</w:t>
      </w:r>
      <w:r>
        <w:rPr>
          <w:rFonts w:ascii="標楷體" w:eastAsia="標楷體" w:hAnsi="標楷體" w:hint="eastAsia"/>
          <w:b/>
          <w:color w:val="000000"/>
        </w:rPr>
        <w:t xml:space="preserve">  </w:t>
      </w:r>
      <w:r>
        <w:rPr>
          <w:rFonts w:ascii="標楷體" w:eastAsia="標楷體" w:hAnsi="標楷體" w:hint="eastAsia"/>
          <w:b/>
          <w:color w:val="000000"/>
        </w:rPr>
        <w:t>履約期限</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（一）研究期間：中華民國</w:t>
      </w:r>
      <w:proofErr w:type="gramStart"/>
      <w:r>
        <w:rPr>
          <w:rFonts w:ascii="標楷體" w:eastAsia="標楷體" w:hAnsi="標楷體" w:hint="eastAsia"/>
          <w:color w:val="000000"/>
        </w:rPr>
        <w:t>﹝</w:t>
      </w:r>
      <w:proofErr w:type="gramEnd"/>
      <w:r>
        <w:rPr>
          <w:rFonts w:ascii="標楷體" w:eastAsia="標楷體" w:hAnsi="標楷體" w:hint="eastAsia"/>
          <w:color w:val="000000"/>
        </w:rPr>
        <w:t>紀元下同</w:t>
      </w:r>
      <w:proofErr w:type="gramStart"/>
      <w:r>
        <w:rPr>
          <w:rFonts w:ascii="標楷體" w:eastAsia="標楷體" w:hAnsi="標楷體" w:hint="eastAsia"/>
          <w:color w:val="000000"/>
        </w:rPr>
        <w:t>﹞</w:t>
      </w:r>
      <w:proofErr w:type="gramEnd"/>
      <w:r>
        <w:rPr>
          <w:rFonts w:ascii="標楷體" w:eastAsia="標楷體" w:hAnsi="標楷體" w:hint="eastAsia"/>
          <w:color w:val="000000"/>
        </w:rPr>
        <w:t>○○○○年○○月</w:t>
      </w:r>
      <w:r>
        <w:rPr>
          <w:rFonts w:ascii="標楷體" w:eastAsia="標楷體" w:hAnsi="標楷體" w:hint="eastAsia"/>
          <w:color w:val="000000"/>
        </w:rPr>
        <w:t>○○○日起至○○○○年○○月○○○日止。</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hint="eastAsia"/>
          <w:color w:val="000000"/>
        </w:rPr>
        <w:t>期中報告初稿於○○○○年○○月○○○日日以前依本</w:t>
      </w:r>
      <w:proofErr w:type="gramStart"/>
      <w:r>
        <w:rPr>
          <w:rFonts w:ascii="標楷體" w:eastAsia="標楷體" w:hAnsi="標楷體" w:hint="eastAsia"/>
          <w:color w:val="000000"/>
        </w:rPr>
        <w:t>署期</w:t>
      </w:r>
      <w:proofErr w:type="gramEnd"/>
      <w:r>
        <w:rPr>
          <w:rFonts w:ascii="標楷體" w:eastAsia="標楷體" w:hAnsi="標楷體" w:hint="eastAsia"/>
          <w:color w:val="000000"/>
        </w:rPr>
        <w:t>中報告格式提</w:t>
      </w:r>
      <w:proofErr w:type="gramStart"/>
      <w:r>
        <w:rPr>
          <w:rFonts w:ascii="標楷體" w:eastAsia="標楷體" w:hAnsi="標楷體" w:hint="eastAsia"/>
          <w:color w:val="000000"/>
        </w:rPr>
        <w:t>送本署</w:t>
      </w:r>
      <w:proofErr w:type="gramEnd"/>
      <w:r>
        <w:rPr>
          <w:rFonts w:ascii="標楷體" w:eastAsia="標楷體" w:hAnsi="標楷體" w:hint="eastAsia"/>
          <w:color w:val="000000"/>
        </w:rPr>
        <w:t>。</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期末報告初稿於○○○○年○○月○○○日以前依本</w:t>
      </w:r>
      <w:proofErr w:type="gramStart"/>
      <w:r>
        <w:rPr>
          <w:rFonts w:ascii="標楷體" w:eastAsia="標楷體" w:hAnsi="標楷體" w:hint="eastAsia"/>
          <w:color w:val="000000"/>
        </w:rPr>
        <w:t>署期</w:t>
      </w:r>
      <w:proofErr w:type="gramEnd"/>
      <w:r>
        <w:rPr>
          <w:rFonts w:ascii="標楷體" w:eastAsia="標楷體" w:hAnsi="標楷體" w:hint="eastAsia"/>
          <w:color w:val="000000"/>
        </w:rPr>
        <w:t>末報告印製格式提</w:t>
      </w:r>
      <w:proofErr w:type="gramStart"/>
      <w:r>
        <w:rPr>
          <w:rFonts w:ascii="標楷體" w:eastAsia="標楷體" w:hAnsi="標楷體" w:hint="eastAsia"/>
          <w:color w:val="000000"/>
        </w:rPr>
        <w:t>送本署</w:t>
      </w:r>
      <w:proofErr w:type="gramEnd"/>
      <w:r>
        <w:rPr>
          <w:rFonts w:ascii="標楷體" w:eastAsia="標楷體" w:hAnsi="標楷體" w:hint="eastAsia"/>
          <w:color w:val="000000"/>
        </w:rPr>
        <w:t>。</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（二）除天災、人禍等不可抗力外，乙方不得以任何理由要求延長履約期限。但非可歸責於乙方事由且經甲方認可者，不在此限。</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（三）契約如需辦理變更，其履約標的項目或數量有增減時，履約期限得由雙方視實際需要議定增減之。</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（四）履約期限延期：</w:t>
      </w:r>
    </w:p>
    <w:p w:rsidR="00000000" w:rsidRDefault="00D503BF">
      <w:pPr>
        <w:adjustRightInd w:val="0"/>
        <w:snapToGrid w:val="0"/>
        <w:spacing w:line="240" w:lineRule="atLeast"/>
        <w:ind w:left="180" w:hangingChars="75" w:hanging="180"/>
        <w:jc w:val="both"/>
        <w:textDirection w:val="lrTbV"/>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契約履約</w:t>
      </w:r>
      <w:proofErr w:type="gramStart"/>
      <w:r>
        <w:rPr>
          <w:rFonts w:ascii="標楷體" w:eastAsia="標楷體" w:hAnsi="標楷體" w:hint="eastAsia"/>
          <w:color w:val="000000"/>
        </w:rPr>
        <w:t>期間，</w:t>
      </w:r>
      <w:proofErr w:type="gramEnd"/>
      <w:r>
        <w:rPr>
          <w:rFonts w:ascii="標楷體" w:eastAsia="標楷體" w:hAnsi="標楷體" w:hint="eastAsia"/>
          <w:color w:val="000000"/>
        </w:rPr>
        <w:t>有下列情形之一，確非可歸責於乙方</w:t>
      </w:r>
      <w:proofErr w:type="gramStart"/>
      <w:r>
        <w:rPr>
          <w:rFonts w:ascii="標楷體" w:eastAsia="標楷體" w:hAnsi="標楷體" w:hint="eastAsia"/>
          <w:color w:val="000000"/>
        </w:rPr>
        <w:t>而需展延</w:t>
      </w:r>
      <w:proofErr w:type="gramEnd"/>
      <w:r>
        <w:rPr>
          <w:rFonts w:ascii="標楷體" w:eastAsia="標楷體" w:hAnsi="標楷體" w:hint="eastAsia"/>
          <w:color w:val="000000"/>
        </w:rPr>
        <w:t>履約期限者，乙方應於事</w:t>
      </w:r>
      <w:r>
        <w:rPr>
          <w:rFonts w:ascii="標楷體" w:eastAsia="標楷體" w:hAnsi="標楷體" w:hint="eastAsia"/>
          <w:color w:val="000000"/>
        </w:rPr>
        <w:t>故發生或原因消滅後，儘速以書面向甲方申請展延履約期限，不計算逾期違約金：</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發生不可抗力之事故。</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甲方要求全部或部分暫停履約。</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因辦理契約變更或增加履約標的數量。</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(4)</w:t>
      </w:r>
      <w:r>
        <w:rPr>
          <w:rFonts w:ascii="標楷體" w:eastAsia="標楷體" w:hAnsi="標楷體" w:hint="eastAsia"/>
          <w:color w:val="000000"/>
        </w:rPr>
        <w:t>甲方應辦事項未及時辦妥。</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(5)</w:t>
      </w:r>
      <w:r>
        <w:rPr>
          <w:rFonts w:ascii="標楷體" w:eastAsia="標楷體" w:hAnsi="標楷體" w:hint="eastAsia"/>
          <w:color w:val="000000"/>
        </w:rPr>
        <w:t>由甲方自辦或甲方之其他廠商承包契約相關履約標的之延誤而影響契約進度者。</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(6)</w:t>
      </w:r>
      <w:r>
        <w:rPr>
          <w:rFonts w:ascii="標楷體" w:eastAsia="標楷體" w:hAnsi="標楷體" w:hint="eastAsia"/>
          <w:color w:val="000000"/>
        </w:rPr>
        <w:t>其他非可歸責於乙方情形而經甲方認定者。</w:t>
      </w:r>
    </w:p>
    <w:p w:rsidR="00000000" w:rsidRDefault="00D503BF">
      <w:pPr>
        <w:adjustRightInd w:val="0"/>
        <w:snapToGrid w:val="0"/>
        <w:spacing w:line="240" w:lineRule="atLeast"/>
        <w:ind w:left="180" w:hangingChars="75" w:hanging="180"/>
        <w:jc w:val="both"/>
        <w:textDirection w:val="lrTbV"/>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事故發生而致契約全部或部分必須停止履約者，乙方應於停止履約原因消滅後立即恢復履約。其停止履約及恢復履約，乙方應儘速向甲方提出書面報告。</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（五）履約期間末日，以甲方當日下班時</w:t>
      </w:r>
      <w:r>
        <w:rPr>
          <w:rFonts w:ascii="標楷體" w:eastAsia="標楷體" w:hAnsi="標楷體" w:hint="eastAsia"/>
          <w:color w:val="000000"/>
        </w:rPr>
        <w:t>間為期間末日之終止。當日為甲方之辦公日而甲方因故停止辦公致未達原定截止時間者，應以次一辦公日之同一截止時間代之。</w:t>
      </w:r>
    </w:p>
    <w:p w:rsidR="00000000" w:rsidRDefault="00D503BF">
      <w:pPr>
        <w:adjustRightInd w:val="0"/>
        <w:snapToGrid w:val="0"/>
        <w:spacing w:line="240" w:lineRule="atLeast"/>
        <w:ind w:hanging="482"/>
        <w:jc w:val="both"/>
        <w:textDirection w:val="lrTbV"/>
        <w:rPr>
          <w:rFonts w:ascii="標楷體" w:eastAsia="標楷體" w:hAnsi="標楷體"/>
          <w:b/>
          <w:color w:val="000000"/>
        </w:rPr>
      </w:pPr>
      <w:r>
        <w:rPr>
          <w:rFonts w:ascii="標楷體" w:eastAsia="標楷體" w:hAnsi="標楷體" w:hint="eastAsia"/>
          <w:b/>
          <w:color w:val="000000"/>
        </w:rPr>
        <w:t>第六條</w:t>
      </w:r>
      <w:r>
        <w:rPr>
          <w:rFonts w:ascii="標楷體" w:eastAsia="標楷體" w:hAnsi="標楷體" w:hint="eastAsia"/>
          <w:b/>
          <w:color w:val="000000"/>
        </w:rPr>
        <w:t xml:space="preserve">  </w:t>
      </w:r>
      <w:r>
        <w:rPr>
          <w:rFonts w:ascii="標楷體" w:eastAsia="標楷體" w:hAnsi="標楷體" w:hint="eastAsia"/>
          <w:b/>
          <w:color w:val="000000"/>
        </w:rPr>
        <w:t>履約管理</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（一）乙方應於研究期間屆滿前，將期末報告</w:t>
      </w:r>
      <w:proofErr w:type="gramStart"/>
      <w:r>
        <w:rPr>
          <w:rFonts w:ascii="標楷體" w:eastAsia="標楷體" w:hAnsi="標楷體" w:hint="eastAsia"/>
          <w:color w:val="000000"/>
        </w:rPr>
        <w:t>提送甲方</w:t>
      </w:r>
      <w:proofErr w:type="gramEnd"/>
      <w:r>
        <w:rPr>
          <w:rFonts w:ascii="標楷體" w:eastAsia="標楷體" w:hAnsi="標楷體" w:hint="eastAsia"/>
          <w:color w:val="000000"/>
        </w:rPr>
        <w:t>，如逾期未能履行義務，除有前條第四款得予延期之情形者外，每遲延一日，甲方得按委託研究費總額千分之一計算違約金；逾期違約金之總額，以契約價金總額百分之二十為上限。乙方提送期中、期末報告進度落後百分之五十時，甲方得終止或解除本契約，乙方應於收到甲方終止或解除契約書面通知之次日起十日內，繳清違約金，其已支領之各期研究經費，由甲方核實扣</w:t>
      </w:r>
      <w:r>
        <w:rPr>
          <w:rFonts w:ascii="標楷體" w:eastAsia="標楷體" w:hAnsi="標楷體" w:hint="eastAsia"/>
          <w:color w:val="000000"/>
        </w:rPr>
        <w:t>除其中必要開支後交還甲方。</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（二）甲方對於期末報告得提出建議送交乙方為必要之修正，乙方應於○○○天內修正並提送成果報告，逾期者，甲方得視遲延情況扣除部分或全部尾款。</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（三）甲方及乙方之一方未請求他方依契約履約者，不得視為或構成一方放棄請求他方依契約履約之權利。</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（四）契約內容有保密之必要者，乙方未經甲方同意，不得將契約內容洩漏予與履約無關之第三人。乙方履約期間所知悉之甲方機密或任何不公開文書、圖畫、消息、物品或其他資訊，</w:t>
      </w:r>
      <w:proofErr w:type="gramStart"/>
      <w:r>
        <w:rPr>
          <w:rFonts w:ascii="標楷體" w:eastAsia="標楷體" w:hAnsi="標楷體" w:hint="eastAsia"/>
          <w:color w:val="000000"/>
        </w:rPr>
        <w:t>均應保密</w:t>
      </w:r>
      <w:proofErr w:type="gramEnd"/>
      <w:r>
        <w:rPr>
          <w:rFonts w:ascii="標楷體" w:eastAsia="標楷體" w:hAnsi="標楷體" w:hint="eastAsia"/>
          <w:color w:val="000000"/>
        </w:rPr>
        <w:t>，不得洩漏。</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（五）轉包及分包：</w:t>
      </w:r>
    </w:p>
    <w:p w:rsidR="00000000" w:rsidRDefault="00D503BF">
      <w:pPr>
        <w:adjustRightInd w:val="0"/>
        <w:snapToGrid w:val="0"/>
        <w:spacing w:line="240" w:lineRule="atLeast"/>
        <w:ind w:left="180" w:hangingChars="75" w:hanging="180"/>
        <w:jc w:val="both"/>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hint="eastAsia"/>
          <w:color w:val="000000"/>
        </w:rPr>
        <w:t>乙方不得將契約轉包，亦不得以不具備履行契約</w:t>
      </w:r>
      <w:r>
        <w:rPr>
          <w:rFonts w:ascii="標楷體" w:eastAsia="標楷體" w:hAnsi="標楷體" w:hint="eastAsia"/>
          <w:color w:val="000000"/>
        </w:rPr>
        <w:t>分包事項能力、未依法登記或設立，或依採購法第一百零三條規定不得作為分包廠商之廠商為分包廠商。</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乙方擬分包之項目及分包廠商，甲方得</w:t>
      </w:r>
      <w:proofErr w:type="gramStart"/>
      <w:r>
        <w:rPr>
          <w:rFonts w:ascii="標楷體" w:eastAsia="標楷體" w:hAnsi="標楷體" w:hint="eastAsia"/>
          <w:color w:val="000000"/>
        </w:rPr>
        <w:t>予審</w:t>
      </w:r>
      <w:proofErr w:type="gramEnd"/>
      <w:r>
        <w:rPr>
          <w:rFonts w:ascii="標楷體" w:eastAsia="標楷體" w:hAnsi="標楷體" w:hint="eastAsia"/>
          <w:color w:val="000000"/>
        </w:rPr>
        <w:t>查。</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3.</w:t>
      </w:r>
      <w:r>
        <w:rPr>
          <w:rFonts w:ascii="標楷體" w:eastAsia="標楷體" w:hAnsi="標楷體" w:hint="eastAsia"/>
          <w:color w:val="000000"/>
        </w:rPr>
        <w:t>乙方對於分包廠商履約之部分，仍應負完全責任。分包契約報備於</w:t>
      </w:r>
      <w:proofErr w:type="gramStart"/>
      <w:r>
        <w:rPr>
          <w:rFonts w:ascii="標楷體" w:eastAsia="標楷體" w:hAnsi="標楷體" w:hint="eastAsia"/>
          <w:color w:val="000000"/>
        </w:rPr>
        <w:t>甲方者</w:t>
      </w:r>
      <w:proofErr w:type="gramEnd"/>
      <w:r>
        <w:rPr>
          <w:rFonts w:ascii="標楷體" w:eastAsia="標楷體" w:hAnsi="標楷體" w:hint="eastAsia"/>
          <w:color w:val="000000"/>
        </w:rPr>
        <w:t>，亦同。</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4.</w:t>
      </w:r>
      <w:r>
        <w:rPr>
          <w:rFonts w:ascii="標楷體" w:eastAsia="標楷體" w:hAnsi="標楷體" w:hint="eastAsia"/>
          <w:color w:val="000000"/>
        </w:rPr>
        <w:t>分包廠商不得將分包契約轉包。其有違反者，乙方應更換分包廠商。</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5.</w:t>
      </w:r>
      <w:r>
        <w:rPr>
          <w:rFonts w:ascii="標楷體" w:eastAsia="標楷體" w:hAnsi="標楷體" w:hint="eastAsia"/>
          <w:color w:val="000000"/>
        </w:rPr>
        <w:t>乙方違反不得轉包之規定時，甲方得解除契約或終止契約，並得要求損害賠償。</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6.</w:t>
      </w:r>
      <w:proofErr w:type="gramStart"/>
      <w:r>
        <w:rPr>
          <w:rFonts w:ascii="標楷體" w:eastAsia="標楷體" w:hAnsi="標楷體" w:hint="eastAsia"/>
          <w:color w:val="000000"/>
        </w:rPr>
        <w:t>前目轉</w:t>
      </w:r>
      <w:proofErr w:type="gramEnd"/>
      <w:r>
        <w:rPr>
          <w:rFonts w:ascii="標楷體" w:eastAsia="標楷體" w:hAnsi="標楷體" w:hint="eastAsia"/>
          <w:color w:val="000000"/>
        </w:rPr>
        <w:t>包廠商與乙方對</w:t>
      </w:r>
      <w:proofErr w:type="gramStart"/>
      <w:r>
        <w:rPr>
          <w:rFonts w:ascii="標楷體" w:eastAsia="標楷體" w:hAnsi="標楷體" w:hint="eastAsia"/>
          <w:color w:val="000000"/>
        </w:rPr>
        <w:t>甲方負連帶</w:t>
      </w:r>
      <w:proofErr w:type="gramEnd"/>
      <w:r>
        <w:rPr>
          <w:rFonts w:ascii="標楷體" w:eastAsia="標楷體" w:hAnsi="標楷體" w:hint="eastAsia"/>
          <w:color w:val="000000"/>
        </w:rPr>
        <w:t>履行及賠償責任。再</w:t>
      </w:r>
      <w:proofErr w:type="gramStart"/>
      <w:r>
        <w:rPr>
          <w:rFonts w:ascii="標楷體" w:eastAsia="標楷體" w:hAnsi="標楷體" w:hint="eastAsia"/>
          <w:color w:val="000000"/>
        </w:rPr>
        <w:t>轉包者</w:t>
      </w:r>
      <w:proofErr w:type="gramEnd"/>
      <w:r>
        <w:rPr>
          <w:rFonts w:ascii="標楷體" w:eastAsia="標楷體" w:hAnsi="標楷體" w:hint="eastAsia"/>
          <w:color w:val="000000"/>
        </w:rPr>
        <w:t>，亦同。</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（六）乙方及分包廠商履約，不得僱用無工作權之人員、供應不法來源之履約標的、使用非法</w:t>
      </w:r>
      <w:r>
        <w:rPr>
          <w:rFonts w:ascii="標楷體" w:eastAsia="標楷體" w:hAnsi="標楷體" w:hint="eastAsia"/>
          <w:color w:val="000000"/>
        </w:rPr>
        <w:t>工具、提供</w:t>
      </w:r>
      <w:proofErr w:type="gramStart"/>
      <w:r>
        <w:rPr>
          <w:rFonts w:ascii="標楷體" w:eastAsia="標楷體" w:hAnsi="標楷體" w:hint="eastAsia"/>
          <w:color w:val="000000"/>
        </w:rPr>
        <w:t>不</w:t>
      </w:r>
      <w:proofErr w:type="gramEnd"/>
      <w:r>
        <w:rPr>
          <w:rFonts w:ascii="標楷體" w:eastAsia="標楷體" w:hAnsi="標楷體" w:hint="eastAsia"/>
          <w:color w:val="000000"/>
        </w:rPr>
        <w:t>實證明、非法棄置廢棄物或其他不法或不當行為。</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（七）乙方應對其履約場所作業及履約方法之適當性、可靠性及安全性負完全責任。</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（八）甲方於乙方履約中，若可預見其履約瑕疵，或其有其他違反契約之情事者，得通知乙方限期改善。乙方</w:t>
      </w:r>
      <w:proofErr w:type="gramStart"/>
      <w:r>
        <w:rPr>
          <w:rFonts w:ascii="標楷體" w:eastAsia="標楷體" w:hAnsi="標楷體" w:hint="eastAsia"/>
          <w:color w:val="000000"/>
        </w:rPr>
        <w:t>不</w:t>
      </w:r>
      <w:proofErr w:type="gramEnd"/>
      <w:r>
        <w:rPr>
          <w:rFonts w:ascii="標楷體" w:eastAsia="標楷體" w:hAnsi="標楷體" w:hint="eastAsia"/>
          <w:color w:val="000000"/>
        </w:rPr>
        <w:t>於期限內，依照改善或履行者，甲方得</w:t>
      </w:r>
      <w:proofErr w:type="gramStart"/>
      <w:r>
        <w:rPr>
          <w:rFonts w:ascii="標楷體" w:eastAsia="標楷體" w:hAnsi="標楷體" w:hint="eastAsia"/>
          <w:color w:val="000000"/>
        </w:rPr>
        <w:t>採</w:t>
      </w:r>
      <w:proofErr w:type="gramEnd"/>
      <w:r>
        <w:rPr>
          <w:rFonts w:ascii="標楷體" w:eastAsia="標楷體" w:hAnsi="標楷體" w:hint="eastAsia"/>
          <w:color w:val="000000"/>
        </w:rPr>
        <w:t>行下列措施：</w:t>
      </w:r>
      <w:r>
        <w:rPr>
          <w:rFonts w:ascii="標楷體" w:eastAsia="標楷體" w:hAnsi="標楷體"/>
          <w:color w:val="000000"/>
        </w:rPr>
        <w:t xml:space="preserve"> </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使第三人改善或繼續其工作，其危險及費用，</w:t>
      </w:r>
      <w:proofErr w:type="gramStart"/>
      <w:r>
        <w:rPr>
          <w:rFonts w:ascii="標楷體" w:eastAsia="標楷體" w:hAnsi="標楷體" w:hint="eastAsia"/>
          <w:color w:val="000000"/>
        </w:rPr>
        <w:t>均由乙</w:t>
      </w:r>
      <w:proofErr w:type="gramEnd"/>
      <w:r>
        <w:rPr>
          <w:rFonts w:ascii="標楷體" w:eastAsia="標楷體" w:hAnsi="標楷體" w:hint="eastAsia"/>
          <w:color w:val="000000"/>
        </w:rPr>
        <w:t>方負擔。</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終止或解除契約，並得請求損害賠償。</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通知乙方暫停履約。</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（九）乙方履約人員對於所應履約之工作有不適任之情形者，甲方得要求更換，乙方不得拒絕。</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（十）甲方及乙方因</w:t>
      </w:r>
      <w:r>
        <w:rPr>
          <w:rFonts w:ascii="標楷體" w:eastAsia="標楷體" w:hAnsi="標楷體" w:hint="eastAsia"/>
          <w:color w:val="000000"/>
        </w:rPr>
        <w:t>天災或事變等不可抗力或不可歸責於契約當事人之事由，致未能依時履約者，得展延履約期限；不能履約者，得免除契約責任。不可抗力發生或結束後，其屬可繼續履約之情形者，應繼續履約，並</w:t>
      </w:r>
      <w:proofErr w:type="gramStart"/>
      <w:r>
        <w:rPr>
          <w:rFonts w:ascii="標楷體" w:eastAsia="標楷體" w:hAnsi="標楷體" w:hint="eastAsia"/>
          <w:color w:val="000000"/>
        </w:rPr>
        <w:t>採</w:t>
      </w:r>
      <w:proofErr w:type="gramEnd"/>
      <w:r>
        <w:rPr>
          <w:rFonts w:ascii="標楷體" w:eastAsia="標楷體" w:hAnsi="標楷體" w:hint="eastAsia"/>
          <w:color w:val="000000"/>
        </w:rPr>
        <w:t>行必要措施以降低不可抗力所造成之不利影響。</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（十一）乙方未遵守法令致生履約事故者，由乙方負責。因而遲延履約者，不得據以免責。</w:t>
      </w:r>
    </w:p>
    <w:p w:rsidR="00000000" w:rsidRDefault="00D503BF">
      <w:pPr>
        <w:adjustRightInd w:val="0"/>
        <w:snapToGrid w:val="0"/>
        <w:spacing w:line="240" w:lineRule="atLeast"/>
        <w:ind w:hanging="692"/>
        <w:jc w:val="both"/>
        <w:textDirection w:val="lrTbV"/>
        <w:rPr>
          <w:rFonts w:ascii="標楷體" w:eastAsia="標楷體" w:hAnsi="標楷體"/>
          <w:b/>
          <w:color w:val="000000"/>
        </w:rPr>
      </w:pPr>
      <w:r>
        <w:rPr>
          <w:rFonts w:ascii="標楷體" w:eastAsia="標楷體" w:hAnsi="標楷體" w:hint="eastAsia"/>
          <w:b/>
          <w:color w:val="000000"/>
        </w:rPr>
        <w:t>第七條</w:t>
      </w:r>
      <w:r>
        <w:rPr>
          <w:rFonts w:ascii="標楷體" w:eastAsia="標楷體" w:hAnsi="標楷體" w:hint="eastAsia"/>
          <w:b/>
          <w:color w:val="000000"/>
        </w:rPr>
        <w:t xml:space="preserve">  </w:t>
      </w:r>
      <w:r>
        <w:rPr>
          <w:rFonts w:ascii="標楷體" w:eastAsia="標楷體" w:hAnsi="標楷體" w:hint="eastAsia"/>
          <w:b/>
          <w:color w:val="000000"/>
        </w:rPr>
        <w:t>驗收</w:t>
      </w:r>
      <w:r>
        <w:rPr>
          <w:rFonts w:ascii="標楷體" w:eastAsia="標楷體" w:hAnsi="標楷體" w:hint="eastAsia"/>
          <w:b/>
          <w:color w:val="000000"/>
        </w:rPr>
        <w:t xml:space="preserve"> </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（一）乙方履約所供應或完成之標的，應符合契約規定，具備一般可接受之專業及技術水準，無減少或滅失價值或不適於通常或約定使用之瑕疵。</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（二）驗收過程或應用時具有危害人體健康、污染環境或有公共危險之虞</w:t>
      </w:r>
      <w:r>
        <w:rPr>
          <w:rFonts w:ascii="標楷體" w:eastAsia="標楷體" w:hAnsi="標楷體" w:hint="eastAsia"/>
          <w:color w:val="000000"/>
        </w:rPr>
        <w:t>者，乙方之計畫主持人應善盡預先告知之義務。</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（三）乙方應依規定</w:t>
      </w:r>
      <w:proofErr w:type="gramStart"/>
      <w:r>
        <w:rPr>
          <w:rFonts w:ascii="標楷體" w:eastAsia="標楷體" w:hAnsi="標楷體" w:hint="eastAsia"/>
          <w:color w:val="000000"/>
        </w:rPr>
        <w:t>時程提送</w:t>
      </w:r>
      <w:proofErr w:type="gramEnd"/>
      <w:r>
        <w:rPr>
          <w:rFonts w:ascii="標楷體" w:eastAsia="標楷體" w:hAnsi="標楷體" w:hint="eastAsia"/>
          <w:color w:val="000000"/>
        </w:rPr>
        <w:t>期中及期末報告，並經審查會審查。</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四）乙方履約結果經甲方驗收有瑕疵或未達標準者，甲方得定相當期限，請求乙方改正。其逾期未改正者，應依其逾期日數且以每日按契約價金總額千分之一計算逾期違約金。但逾期未改正仍在契約原訂履約期限內者，不在此限。</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（五）乙方</w:t>
      </w:r>
      <w:proofErr w:type="gramStart"/>
      <w:r>
        <w:rPr>
          <w:rFonts w:ascii="標楷體" w:eastAsia="標楷體" w:hAnsi="標楷體" w:hint="eastAsia"/>
          <w:color w:val="000000"/>
        </w:rPr>
        <w:t>不</w:t>
      </w:r>
      <w:proofErr w:type="gramEnd"/>
      <w:r>
        <w:rPr>
          <w:rFonts w:ascii="標楷體" w:eastAsia="標楷體" w:hAnsi="標楷體" w:hint="eastAsia"/>
          <w:color w:val="000000"/>
        </w:rPr>
        <w:t>於前款期限內改正、拒絕改正或其瑕疵不能改正，或改正次數逾</w:t>
      </w:r>
      <w:r>
        <w:rPr>
          <w:rFonts w:ascii="標楷體" w:eastAsia="標楷體" w:hAnsi="標楷體" w:hint="eastAsia"/>
          <w:color w:val="000000"/>
        </w:rPr>
        <w:t xml:space="preserve">    </w:t>
      </w:r>
      <w:proofErr w:type="gramStart"/>
      <w:r>
        <w:rPr>
          <w:rFonts w:ascii="標楷體" w:eastAsia="標楷體" w:hAnsi="標楷體" w:hint="eastAsia"/>
          <w:color w:val="000000"/>
        </w:rPr>
        <w:t>次仍未能</w:t>
      </w:r>
      <w:proofErr w:type="gramEnd"/>
      <w:r>
        <w:rPr>
          <w:rFonts w:ascii="標楷體" w:eastAsia="標楷體" w:hAnsi="標楷體" w:hint="eastAsia"/>
          <w:color w:val="000000"/>
        </w:rPr>
        <w:t>改正者，甲方得</w:t>
      </w:r>
      <w:proofErr w:type="gramStart"/>
      <w:r>
        <w:rPr>
          <w:rFonts w:ascii="標楷體" w:eastAsia="標楷體" w:hAnsi="標楷體" w:hint="eastAsia"/>
          <w:color w:val="000000"/>
        </w:rPr>
        <w:t>採</w:t>
      </w:r>
      <w:proofErr w:type="gramEnd"/>
      <w:r>
        <w:rPr>
          <w:rFonts w:ascii="標楷體" w:eastAsia="標楷體" w:hAnsi="標楷體" w:hint="eastAsia"/>
          <w:color w:val="000000"/>
        </w:rPr>
        <w:t>行下列措施：</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1.</w:t>
      </w:r>
      <w:r>
        <w:rPr>
          <w:rFonts w:ascii="標楷體" w:eastAsia="標楷體" w:hAnsi="標楷體" w:hint="eastAsia"/>
          <w:color w:val="000000"/>
        </w:rPr>
        <w:t>自行或使第三人改善，並得向乙方請求償還改善必要之費用。</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終止或解除契約或減少契約</w:t>
      </w:r>
      <w:r>
        <w:rPr>
          <w:rFonts w:ascii="標楷體" w:eastAsia="標楷體" w:hAnsi="標楷體" w:hint="eastAsia"/>
          <w:color w:val="000000"/>
        </w:rPr>
        <w:t>價金。</w:t>
      </w:r>
    </w:p>
    <w:p w:rsidR="00000000" w:rsidRDefault="00D503BF">
      <w:pPr>
        <w:adjustRightInd w:val="0"/>
        <w:snapToGrid w:val="0"/>
        <w:spacing w:line="240" w:lineRule="atLeast"/>
        <w:ind w:left="660" w:hangingChars="275" w:hanging="660"/>
        <w:jc w:val="both"/>
        <w:textDirection w:val="lrTbV"/>
        <w:rPr>
          <w:rFonts w:ascii="標楷體" w:eastAsia="標楷體" w:hAnsi="標楷體" w:hint="eastAsia"/>
          <w:color w:val="000000"/>
        </w:rPr>
      </w:pPr>
      <w:r>
        <w:rPr>
          <w:rFonts w:ascii="標楷體" w:eastAsia="標楷體" w:hAnsi="標楷體" w:hint="eastAsia"/>
          <w:color w:val="000000"/>
        </w:rPr>
        <w:t>（六）因可歸責於乙方事由，致履約有瑕疵者，甲方除依本條第</w:t>
      </w:r>
      <w:proofErr w:type="gramStart"/>
      <w:r>
        <w:rPr>
          <w:rFonts w:ascii="標楷體" w:eastAsia="標楷體" w:hAnsi="標楷體" w:hint="eastAsia"/>
          <w:color w:val="000000"/>
        </w:rPr>
        <w:t>﹝</w:t>
      </w:r>
      <w:proofErr w:type="gramEnd"/>
      <w:r>
        <w:rPr>
          <w:rFonts w:ascii="標楷體" w:eastAsia="標楷體" w:hAnsi="標楷體" w:hint="eastAsia"/>
          <w:color w:val="000000"/>
        </w:rPr>
        <w:t>五</w:t>
      </w:r>
      <w:proofErr w:type="gramStart"/>
      <w:r>
        <w:rPr>
          <w:rFonts w:ascii="標楷體" w:eastAsia="標楷體" w:hAnsi="標楷體" w:hint="eastAsia"/>
          <w:color w:val="000000"/>
        </w:rPr>
        <w:t>﹞</w:t>
      </w:r>
      <w:proofErr w:type="gramEnd"/>
      <w:r>
        <w:rPr>
          <w:rFonts w:ascii="標楷體" w:eastAsia="標楷體" w:hAnsi="標楷體" w:hint="eastAsia"/>
          <w:color w:val="000000"/>
        </w:rPr>
        <w:t>及</w:t>
      </w:r>
      <w:proofErr w:type="gramStart"/>
      <w:r>
        <w:rPr>
          <w:rFonts w:ascii="標楷體" w:eastAsia="標楷體" w:hAnsi="標楷體" w:hint="eastAsia"/>
          <w:color w:val="000000"/>
        </w:rPr>
        <w:t>﹝</w:t>
      </w:r>
      <w:proofErr w:type="gramEnd"/>
      <w:r>
        <w:rPr>
          <w:rFonts w:ascii="標楷體" w:eastAsia="標楷體" w:hAnsi="標楷體" w:hint="eastAsia"/>
          <w:color w:val="000000"/>
        </w:rPr>
        <w:t>六</w:t>
      </w:r>
      <w:proofErr w:type="gramStart"/>
      <w:r>
        <w:rPr>
          <w:rFonts w:ascii="標楷體" w:eastAsia="標楷體" w:hAnsi="標楷體" w:hint="eastAsia"/>
          <w:color w:val="000000"/>
        </w:rPr>
        <w:t>﹞</w:t>
      </w:r>
      <w:proofErr w:type="gramEnd"/>
      <w:r>
        <w:rPr>
          <w:rFonts w:ascii="標楷體" w:eastAsia="標楷體" w:hAnsi="標楷體" w:hint="eastAsia"/>
          <w:color w:val="000000"/>
        </w:rPr>
        <w:t>之規定辦理外，並得請求損害賠償。</w:t>
      </w:r>
    </w:p>
    <w:p w:rsidR="00000000" w:rsidRDefault="00D503BF">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第八條</w:t>
      </w:r>
      <w:r>
        <w:rPr>
          <w:rFonts w:ascii="標楷體" w:eastAsia="標楷體" w:hAnsi="標楷體" w:hint="eastAsia"/>
          <w:b/>
          <w:color w:val="000000"/>
        </w:rPr>
        <w:t xml:space="preserve">  </w:t>
      </w:r>
      <w:r>
        <w:rPr>
          <w:rFonts w:ascii="標楷體" w:eastAsia="標楷體" w:hAnsi="標楷體" w:hint="eastAsia"/>
          <w:b/>
          <w:color w:val="000000"/>
        </w:rPr>
        <w:t>權利及責任</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（一）乙方應擔保第三人就履約標的，對於甲方不得主張任何權利。乙方履約，其有侵害第三人合法權益者，應由乙方負責處理並承擔一切法律責任。</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（二）研究成果專利申請權及專利權歸屬甲方。乙方所完成之著作，其著作財產權之全部於著作完成之同時，讓與甲方。乙方承諾</w:t>
      </w:r>
      <w:proofErr w:type="gramStart"/>
      <w:r>
        <w:rPr>
          <w:rFonts w:ascii="標楷體" w:eastAsia="標楷體" w:hAnsi="標楷體" w:hint="eastAsia"/>
          <w:color w:val="000000"/>
        </w:rPr>
        <w:t>不對甲</w:t>
      </w:r>
      <w:proofErr w:type="gramEnd"/>
      <w:r>
        <w:rPr>
          <w:rFonts w:ascii="標楷體" w:eastAsia="標楷體" w:hAnsi="標楷體" w:hint="eastAsia"/>
          <w:color w:val="000000"/>
        </w:rPr>
        <w:t>方行使其著作人格權。乙方應保證對其研究人員就本研究完成之著作，應依著作權法規定，與其研究人員約定以乙方為著作人，享有著作人格</w:t>
      </w:r>
      <w:r>
        <w:rPr>
          <w:rFonts w:ascii="標楷體" w:eastAsia="標楷體" w:hAnsi="標楷體" w:hint="eastAsia"/>
          <w:color w:val="000000"/>
        </w:rPr>
        <w:t>權及著作財產權。乙方於著作財產權存續</w:t>
      </w:r>
      <w:proofErr w:type="gramStart"/>
      <w:r>
        <w:rPr>
          <w:rFonts w:ascii="標楷體" w:eastAsia="標楷體" w:hAnsi="標楷體" w:hint="eastAsia"/>
          <w:color w:val="000000"/>
        </w:rPr>
        <w:t>期間，</w:t>
      </w:r>
      <w:proofErr w:type="gramEnd"/>
      <w:r>
        <w:rPr>
          <w:rFonts w:ascii="標楷體" w:eastAsia="標楷體" w:hAnsi="標楷體" w:hint="eastAsia"/>
          <w:color w:val="000000"/>
        </w:rPr>
        <w:t>為業務之需要，經甲方事先同意後，得將研究成果改作為衍生著作。研究報告及相關資料一部或全部，未經甲方事先書面同意，乙方不得對外發表。</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（三）乙方著作不得有抄襲、改作或其他侵害他人著作權情事。其涉有使用著作權之糾紛者，悉由乙方自負法律責任。</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（四）除另有規定外，乙方於契約使用專利品、專利性履約方法或其等涉及著作權者，其有關專利及著作權益，概由乙方依照有關法令規定處理，其費用亦由乙方負擔。</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（五）甲方及乙方應採取必要之措施，以保障他方免於因契約履行而遭第三人請求損害賠償。</w:t>
      </w:r>
      <w:r>
        <w:rPr>
          <w:rFonts w:ascii="標楷體" w:eastAsia="標楷體" w:hAnsi="標楷體" w:hint="eastAsia"/>
          <w:color w:val="000000"/>
        </w:rPr>
        <w:t>其有致第三人損害者，應由造成損害原因之一方負責賠償。</w:t>
      </w:r>
    </w:p>
    <w:p w:rsidR="00000000" w:rsidRDefault="00D503BF">
      <w:pPr>
        <w:adjustRightInd w:val="0"/>
        <w:snapToGrid w:val="0"/>
        <w:spacing w:line="240" w:lineRule="atLeast"/>
        <w:ind w:left="660" w:hangingChars="275" w:hanging="660"/>
        <w:jc w:val="both"/>
        <w:textDirection w:val="lrTbV"/>
        <w:rPr>
          <w:rFonts w:ascii="標楷體" w:eastAsia="標楷體" w:hAnsi="標楷體"/>
          <w:color w:val="000000"/>
        </w:rPr>
      </w:pPr>
      <w:r>
        <w:rPr>
          <w:rFonts w:ascii="標楷體" w:eastAsia="標楷體" w:hAnsi="標楷體" w:hint="eastAsia"/>
          <w:color w:val="000000"/>
        </w:rPr>
        <w:t>（六）甲方對於乙方、分包廠商及其人員因履約所致之人體傷亡或財物損失，不負賠償責任。對於人體傷亡或財物損失之風險，乙方應投保必要之保險。</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（七）乙方依契約規定應履行之責任，不因甲方對於乙方履約事項審查、認可或核准行為而減少或免除。</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（八）履約標的及研究計畫內容涉及機密者，乙方應負保密責任，不得對外公開。</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第九條</w:t>
      </w:r>
      <w:r>
        <w:rPr>
          <w:rFonts w:ascii="標楷體" w:eastAsia="標楷體" w:hAnsi="標楷體" w:hint="eastAsia"/>
          <w:b/>
          <w:color w:val="000000"/>
        </w:rPr>
        <w:t xml:space="preserve">  </w:t>
      </w:r>
      <w:r>
        <w:rPr>
          <w:rFonts w:ascii="標楷體" w:eastAsia="標楷體" w:hAnsi="標楷體" w:hint="eastAsia"/>
          <w:b/>
          <w:color w:val="000000"/>
        </w:rPr>
        <w:t>契約變更及轉讓</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（一）甲方於必要時得於契約所約定之範圍內通知乙方變更契約</w:t>
      </w:r>
      <w:r>
        <w:rPr>
          <w:rFonts w:ascii="標楷體" w:eastAsia="標楷體" w:hAnsi="標楷體" w:hint="eastAsia"/>
          <w:color w:val="000000"/>
        </w:rPr>
        <w:t>(</w:t>
      </w:r>
      <w:r>
        <w:rPr>
          <w:rFonts w:ascii="標楷體" w:eastAsia="標楷體" w:hAnsi="標楷體" w:hint="eastAsia"/>
          <w:color w:val="000000"/>
        </w:rPr>
        <w:t>含新增項目</w:t>
      </w:r>
      <w:r>
        <w:rPr>
          <w:rFonts w:ascii="標楷體" w:eastAsia="標楷體" w:hAnsi="標楷體" w:hint="eastAsia"/>
          <w:color w:val="000000"/>
        </w:rPr>
        <w:t>)</w:t>
      </w:r>
      <w:r>
        <w:rPr>
          <w:rFonts w:ascii="標楷體" w:eastAsia="標楷體" w:hAnsi="標楷體" w:hint="eastAsia"/>
          <w:color w:val="000000"/>
        </w:rPr>
        <w:t>，乙方於接獲通知後應向甲方提出契約標的、價金、履約期限、付</w:t>
      </w:r>
      <w:r>
        <w:rPr>
          <w:rFonts w:ascii="標楷體" w:eastAsia="標楷體" w:hAnsi="標楷體" w:hint="eastAsia"/>
          <w:color w:val="000000"/>
        </w:rPr>
        <w:t>款期程或其他契約內容須變更之相關文件。契約價金之變更，其底價依採購法第四十六條第一項之規定。</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（二）乙方於甲方接受其所提出須變更之相關文件前，不得自行變更契約。除甲方另有請求者外，乙方不得因前款之通知而遲延其履約期限。</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（三）甲方於接受乙方所提出須變更之事項前即請求乙方先行供應，其後未依原通知辦理契約變更或僅部分辦理者，應補償乙方所增加之必要費用。</w:t>
      </w:r>
    </w:p>
    <w:p w:rsidR="00000000" w:rsidRDefault="00D503BF">
      <w:pPr>
        <w:adjustRightInd w:val="0"/>
        <w:snapToGrid w:val="0"/>
        <w:spacing w:line="240" w:lineRule="atLeast"/>
        <w:ind w:left="660" w:hangingChars="275" w:hanging="660"/>
        <w:jc w:val="both"/>
        <w:rPr>
          <w:rFonts w:ascii="標楷體" w:eastAsia="標楷體" w:hAnsi="標楷體" w:hint="eastAsia"/>
          <w:color w:val="000000"/>
        </w:rPr>
      </w:pPr>
      <w:r>
        <w:rPr>
          <w:rFonts w:ascii="標楷體" w:eastAsia="標楷體" w:hAnsi="標楷體" w:hint="eastAsia"/>
          <w:color w:val="000000"/>
        </w:rPr>
        <w:t>（四）契約變更，非經甲乙雙方合意，作成書面紀錄，並簽名或蓋章者，無效。</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（五）乙方不得將契約之部分或全部轉讓予他人。但因公司合併、銀行或保險公司履行連帶保證、銀</w:t>
      </w:r>
      <w:r>
        <w:rPr>
          <w:rFonts w:ascii="標楷體" w:eastAsia="標楷體" w:hAnsi="標楷體" w:hint="eastAsia"/>
          <w:color w:val="000000"/>
        </w:rPr>
        <w:t>行因權利質權而生之債權或其他類似情形致有轉讓必要，經甲方書面同意者，不在此限。</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第十條</w:t>
      </w:r>
      <w:r>
        <w:rPr>
          <w:rFonts w:ascii="標楷體" w:eastAsia="標楷體" w:hAnsi="標楷體" w:hint="eastAsia"/>
          <w:b/>
          <w:color w:val="000000"/>
        </w:rPr>
        <w:t xml:space="preserve">  </w:t>
      </w:r>
      <w:r>
        <w:rPr>
          <w:rFonts w:ascii="標楷體" w:eastAsia="標楷體" w:hAnsi="標楷體" w:hint="eastAsia"/>
          <w:b/>
          <w:color w:val="000000"/>
        </w:rPr>
        <w:t>契約終止解除及暫停執行</w:t>
      </w:r>
    </w:p>
    <w:p w:rsidR="00000000" w:rsidRDefault="00D503BF">
      <w:pPr>
        <w:adjustRightInd w:val="0"/>
        <w:snapToGrid w:val="0"/>
        <w:spacing w:line="240" w:lineRule="atLeast"/>
        <w:ind w:left="660" w:hangingChars="275" w:hanging="660"/>
        <w:jc w:val="both"/>
        <w:rPr>
          <w:rFonts w:ascii="標楷體" w:eastAsia="標楷體" w:hAnsi="標楷體"/>
          <w:color w:val="000000"/>
        </w:rPr>
      </w:pPr>
      <w:r>
        <w:rPr>
          <w:rFonts w:ascii="標楷體" w:eastAsia="標楷體" w:hAnsi="標楷體" w:hint="eastAsia"/>
          <w:color w:val="000000"/>
        </w:rPr>
        <w:t>（一）乙方履約，有下列情形之一，甲方得以書面通知乙方終止或解除契約，且不補償乙方因此所生之損失：</w:t>
      </w:r>
    </w:p>
    <w:p w:rsidR="00000000" w:rsidRDefault="00D503BF">
      <w:pPr>
        <w:adjustRightInd w:val="0"/>
        <w:snapToGrid w:val="0"/>
        <w:spacing w:line="240" w:lineRule="atLeast"/>
        <w:ind w:left="180" w:hangingChars="75" w:hanging="180"/>
        <w:jc w:val="both"/>
        <w:textDirection w:val="lrTbV"/>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違反採購法第三十九條第二項或第三項規定之專案管理廠商。</w:t>
      </w:r>
    </w:p>
    <w:p w:rsidR="00000000" w:rsidRDefault="00D503BF">
      <w:pPr>
        <w:adjustRightInd w:val="0"/>
        <w:snapToGrid w:val="0"/>
        <w:spacing w:line="240" w:lineRule="atLeast"/>
        <w:ind w:left="180" w:hangingChars="75" w:hanging="180"/>
        <w:jc w:val="both"/>
        <w:textDirection w:val="lrTbV"/>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有採購法第五十條第二項前段情形者。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有採購法第五十九條得終止或解除契約情形者。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hint="eastAsia"/>
          <w:color w:val="000000"/>
        </w:rPr>
        <w:t>違反不得轉包規定者。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hint="eastAsia"/>
          <w:color w:val="000000"/>
        </w:rPr>
        <w:t>乙方或其人員犯採購法第八十七條至第九十二條之罪而經判決有罪確定者。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hint="eastAsia"/>
          <w:color w:val="000000"/>
        </w:rPr>
        <w:t>因可歸責於乙方之事由而致延誤履約期限且情節重大者。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7.</w:t>
      </w:r>
      <w:r>
        <w:rPr>
          <w:rFonts w:ascii="標楷體" w:eastAsia="標楷體" w:hAnsi="標楷體" w:hint="eastAsia"/>
          <w:color w:val="000000"/>
        </w:rPr>
        <w:t>偽造或變造契約或履約相關文件且經查明屬實者。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hint="eastAsia"/>
          <w:color w:val="000000"/>
        </w:rPr>
        <w:t>無正當理由而不履行契約者。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9.</w:t>
      </w:r>
      <w:r>
        <w:rPr>
          <w:rFonts w:ascii="標楷體" w:eastAsia="標楷體" w:hAnsi="標楷體" w:hint="eastAsia"/>
          <w:color w:val="000000"/>
        </w:rPr>
        <w:t>審查、查驗或驗收不合格且未於通知期限內依規定辦理者。</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10.</w:t>
      </w:r>
      <w:r>
        <w:rPr>
          <w:rFonts w:ascii="標楷體" w:eastAsia="標楷體" w:hAnsi="標楷體" w:hint="eastAsia"/>
          <w:color w:val="000000"/>
        </w:rPr>
        <w:t>有破產或其他重大情事，致無法繼續履約者。</w:t>
      </w:r>
    </w:p>
    <w:p w:rsidR="00000000" w:rsidRDefault="00D503BF">
      <w:pPr>
        <w:adjustRightInd w:val="0"/>
        <w:snapToGrid w:val="0"/>
        <w:spacing w:line="240" w:lineRule="atLeast"/>
        <w:ind w:left="420" w:hangingChars="175" w:hanging="420"/>
        <w:jc w:val="both"/>
        <w:rPr>
          <w:rFonts w:ascii="標楷體" w:eastAsia="標楷體" w:hAnsi="標楷體" w:hint="eastAsia"/>
          <w:color w:val="000000"/>
        </w:rPr>
      </w:pPr>
      <w:r>
        <w:rPr>
          <w:rFonts w:ascii="標楷體" w:eastAsia="標楷體" w:hAnsi="標楷體" w:hint="eastAsia"/>
          <w:color w:val="000000"/>
        </w:rPr>
        <w:t>11.</w:t>
      </w:r>
      <w:r>
        <w:rPr>
          <w:rFonts w:ascii="標楷體" w:eastAsia="標楷體" w:hAnsi="標楷體" w:hint="eastAsia"/>
          <w:color w:val="000000"/>
        </w:rPr>
        <w:t>乙方未依契約規定履約，自接獲甲方書面通知日起十日內或書面通知</w:t>
      </w:r>
      <w:proofErr w:type="gramStart"/>
      <w:r>
        <w:rPr>
          <w:rFonts w:ascii="標楷體" w:eastAsia="標楷體" w:hAnsi="標楷體" w:hint="eastAsia"/>
          <w:color w:val="000000"/>
        </w:rPr>
        <w:t>所載較長</w:t>
      </w:r>
      <w:proofErr w:type="gramEnd"/>
      <w:r>
        <w:rPr>
          <w:rFonts w:ascii="標楷體" w:eastAsia="標楷體" w:hAnsi="標楷體" w:hint="eastAsia"/>
          <w:color w:val="000000"/>
        </w:rPr>
        <w:t>期限內，仍未改善者。</w:t>
      </w:r>
    </w:p>
    <w:p w:rsidR="00000000" w:rsidRDefault="00D503BF">
      <w:pPr>
        <w:adjustRightInd w:val="0"/>
        <w:snapToGrid w:val="0"/>
        <w:spacing w:line="240" w:lineRule="atLeast"/>
        <w:ind w:left="180" w:hangingChars="75" w:hanging="180"/>
        <w:jc w:val="both"/>
        <w:rPr>
          <w:rFonts w:ascii="標楷體" w:eastAsia="標楷體" w:hAnsi="標楷體" w:hint="eastAsia"/>
          <w:color w:val="000000"/>
        </w:rPr>
      </w:pPr>
      <w:r>
        <w:rPr>
          <w:rFonts w:ascii="標楷體" w:eastAsia="標楷體" w:hAnsi="標楷體" w:hint="eastAsia"/>
          <w:color w:val="000000"/>
        </w:rPr>
        <w:t>12.</w:t>
      </w:r>
      <w:r>
        <w:rPr>
          <w:rFonts w:ascii="標楷體" w:eastAsia="標楷體" w:hAnsi="標楷體" w:hint="eastAsia"/>
          <w:color w:val="000000"/>
        </w:rPr>
        <w:t>契約規定之其他情形。</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（二）終止契約，得為一部或全部。</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（三）甲方未依第一款規定通知乙方終止或解除契約者，乙方仍應依契約規定繼續履約。</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（四）契約經依第一款規定終止或解除者，甲方得依其所認定之適當方式，自行或洽其他廠商完</w:t>
      </w:r>
      <w:r>
        <w:rPr>
          <w:rFonts w:ascii="標楷體" w:eastAsia="標楷體" w:hAnsi="標楷體" w:hint="eastAsia"/>
          <w:color w:val="000000"/>
        </w:rPr>
        <w:t>成被終止或解除之契約；其所增加之費用，由乙方負擔。</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（五）契約因政策變更，乙方依契約繼續履行反而不符公共利益者，甲方得終止或解除部分或全部契約，並補償乙方因此所生之損失。但不包括乙方所失利益。</w:t>
      </w:r>
      <w:r>
        <w:rPr>
          <w:rFonts w:ascii="標楷體" w:eastAsia="標楷體" w:hAnsi="標楷體" w:hint="eastAsia"/>
          <w:color w:val="000000"/>
        </w:rPr>
        <w:t xml:space="preserve"> </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（六）依規定終止契約者，乙方於接獲甲方通知前已完成且可使用之履約標的，依契約價金給付；僅部分完成尚未能使用之履約標的，甲方得擇下列方式之</w:t>
      </w:r>
      <w:proofErr w:type="gramStart"/>
      <w:r>
        <w:rPr>
          <w:rFonts w:ascii="標楷體" w:eastAsia="標楷體" w:hAnsi="標楷體" w:hint="eastAsia"/>
          <w:color w:val="000000"/>
        </w:rPr>
        <w:t>一</w:t>
      </w:r>
      <w:proofErr w:type="gramEnd"/>
      <w:r>
        <w:rPr>
          <w:rFonts w:ascii="標楷體" w:eastAsia="標楷體" w:hAnsi="標楷體" w:hint="eastAsia"/>
          <w:color w:val="000000"/>
        </w:rPr>
        <w:t>洽廠商為之：</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繼續予以完成，依契約價金給付。</w:t>
      </w:r>
    </w:p>
    <w:p w:rsidR="00000000" w:rsidRDefault="00D503BF">
      <w:pPr>
        <w:adjustRightInd w:val="0"/>
        <w:snapToGrid w:val="0"/>
        <w:spacing w:line="240" w:lineRule="atLeast"/>
        <w:ind w:left="180" w:hangingChars="75" w:hanging="180"/>
        <w:jc w:val="both"/>
        <w:rPr>
          <w:rFonts w:ascii="標楷體" w:eastAsia="標楷體" w:hAnsi="標楷體" w:hint="eastAsia"/>
          <w:color w:val="000000"/>
        </w:rPr>
      </w:pPr>
      <w:r>
        <w:rPr>
          <w:rFonts w:ascii="標楷體" w:eastAsia="標楷體" w:hAnsi="標楷體" w:hint="eastAsia"/>
          <w:color w:val="000000"/>
        </w:rPr>
        <w:t>2.</w:t>
      </w:r>
      <w:r>
        <w:rPr>
          <w:rFonts w:ascii="標楷體" w:eastAsia="標楷體" w:hAnsi="標楷體" w:hint="eastAsia"/>
          <w:color w:val="000000"/>
        </w:rPr>
        <w:t>停止研究工作。但給付乙方已發生費用及合理之利潤。</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（七）乙方未依契約規定履約者，甲方得隨時通知乙方部分或全部暫停執行，至情況</w:t>
      </w:r>
      <w:r>
        <w:rPr>
          <w:rFonts w:ascii="標楷體" w:eastAsia="標楷體" w:hAnsi="標楷體" w:hint="eastAsia"/>
          <w:color w:val="000000"/>
        </w:rPr>
        <w:t>改善</w:t>
      </w:r>
      <w:proofErr w:type="gramStart"/>
      <w:r>
        <w:rPr>
          <w:rFonts w:ascii="標楷體" w:eastAsia="標楷體" w:hAnsi="標楷體" w:hint="eastAsia"/>
          <w:color w:val="000000"/>
        </w:rPr>
        <w:t>後方准</w:t>
      </w:r>
      <w:proofErr w:type="gramEnd"/>
      <w:r>
        <w:rPr>
          <w:rFonts w:ascii="標楷體" w:eastAsia="標楷體" w:hAnsi="標楷體" w:hint="eastAsia"/>
          <w:color w:val="000000"/>
        </w:rPr>
        <w:t>恢復履約。</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（八）有前款情形者，乙方不得就暫停執行請求延長履約期限或增加契約價金。</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（九）因非可歸責於乙方之情形，甲方通知乙方部分或全部暫停執行，得補償乙方因此而增加之必要費用。但暫停執行期間累計逾</w:t>
      </w:r>
      <w:r>
        <w:rPr>
          <w:rFonts w:ascii="標楷體" w:eastAsia="標楷體" w:hAnsi="標楷體" w:hint="eastAsia"/>
          <w:color w:val="000000"/>
        </w:rPr>
        <w:t xml:space="preserve">  </w:t>
      </w:r>
      <w:proofErr w:type="gramStart"/>
      <w:r>
        <w:rPr>
          <w:rFonts w:ascii="標楷體" w:eastAsia="標楷體" w:hAnsi="標楷體" w:hint="eastAsia"/>
          <w:color w:val="000000"/>
        </w:rPr>
        <w:t>個</w:t>
      </w:r>
      <w:proofErr w:type="gramEnd"/>
      <w:r>
        <w:rPr>
          <w:rFonts w:ascii="標楷體" w:eastAsia="標楷體" w:hAnsi="標楷體" w:hint="eastAsia"/>
          <w:color w:val="000000"/>
        </w:rPr>
        <w:t>月</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w:t>
      </w:r>
      <w:r>
        <w:rPr>
          <w:rFonts w:ascii="標楷體" w:eastAsia="標楷體" w:hAnsi="標楷體" w:hint="eastAsia"/>
          <w:color w:val="000000"/>
        </w:rPr>
        <w:t>天</w:t>
      </w:r>
      <w:proofErr w:type="gramStart"/>
      <w:r>
        <w:rPr>
          <w:rFonts w:ascii="標楷體" w:eastAsia="標楷體" w:hAnsi="標楷體" w:hint="eastAsia"/>
          <w:color w:val="000000"/>
        </w:rPr>
        <w:t>﹞</w:t>
      </w:r>
      <w:proofErr w:type="gramEnd"/>
      <w:r>
        <w:rPr>
          <w:rFonts w:ascii="標楷體" w:eastAsia="標楷體" w:hAnsi="標楷體" w:hint="eastAsia"/>
          <w:color w:val="000000"/>
        </w:rPr>
        <w:t>者，乙方得通知甲方終止或解除部分或全部契約。</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（十）前款暫停執行，甲方應視情形，酌予延長履約期限。</w:t>
      </w:r>
    </w:p>
    <w:p w:rsidR="00000000" w:rsidRDefault="00D503BF">
      <w:pPr>
        <w:adjustRightInd w:val="0"/>
        <w:snapToGrid w:val="0"/>
        <w:spacing w:line="240" w:lineRule="atLeast"/>
        <w:ind w:left="960" w:hangingChars="400" w:hanging="960"/>
        <w:jc w:val="both"/>
        <w:rPr>
          <w:rFonts w:ascii="標楷體" w:eastAsia="標楷體" w:hAnsi="標楷體" w:hint="eastAsia"/>
          <w:color w:val="000000"/>
        </w:rPr>
      </w:pPr>
      <w:r>
        <w:rPr>
          <w:rFonts w:ascii="標楷體" w:eastAsia="標楷體" w:hAnsi="標楷體" w:hint="eastAsia"/>
          <w:color w:val="000000"/>
        </w:rPr>
        <w:t>（十一）乙方不得對甲方人員</w:t>
      </w:r>
      <w:proofErr w:type="gramStart"/>
      <w:r>
        <w:rPr>
          <w:rFonts w:ascii="標楷體" w:eastAsia="標楷體" w:hAnsi="標楷體" w:hint="eastAsia"/>
          <w:color w:val="000000"/>
        </w:rPr>
        <w:t>或受甲方</w:t>
      </w:r>
      <w:proofErr w:type="gramEnd"/>
      <w:r>
        <w:rPr>
          <w:rFonts w:ascii="標楷體" w:eastAsia="標楷體" w:hAnsi="標楷體" w:hint="eastAsia"/>
          <w:color w:val="000000"/>
        </w:rPr>
        <w:t>委託之廠商人員給</w:t>
      </w:r>
      <w:proofErr w:type="gramStart"/>
      <w:r>
        <w:rPr>
          <w:rFonts w:ascii="標楷體" w:eastAsia="標楷體" w:hAnsi="標楷體" w:hint="eastAsia"/>
          <w:color w:val="000000"/>
        </w:rPr>
        <w:t>予期</w:t>
      </w:r>
      <w:proofErr w:type="gramEnd"/>
      <w:r>
        <w:rPr>
          <w:rFonts w:ascii="標楷體" w:eastAsia="標楷體" w:hAnsi="標楷體" w:hint="eastAsia"/>
          <w:color w:val="000000"/>
        </w:rPr>
        <w:t>約、賄賂、佣金、比例金、仲介費、後謝金、回扣、餽贈、招待或其他不正利益。分包廠商亦同。</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（十二）違反前款規定者，甲方得終止或解除契約</w:t>
      </w:r>
      <w:r>
        <w:rPr>
          <w:rFonts w:ascii="標楷體" w:eastAsia="標楷體" w:hAnsi="標楷體" w:hint="eastAsia"/>
          <w:color w:val="000000"/>
        </w:rPr>
        <w:t>，或將溢價及利益自契約價款中扣除。</w:t>
      </w:r>
    </w:p>
    <w:p w:rsidR="00000000" w:rsidRDefault="00D503BF">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第十一條</w:t>
      </w:r>
      <w:r>
        <w:rPr>
          <w:rFonts w:ascii="標楷體" w:eastAsia="標楷體" w:hAnsi="標楷體" w:hint="eastAsia"/>
          <w:b/>
          <w:color w:val="000000"/>
        </w:rPr>
        <w:t xml:space="preserve">   </w:t>
      </w:r>
      <w:r>
        <w:rPr>
          <w:rFonts w:ascii="標楷體" w:eastAsia="標楷體" w:hAnsi="標楷體" w:hint="eastAsia"/>
          <w:b/>
          <w:color w:val="000000"/>
        </w:rPr>
        <w:t>爭議處理</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（一）甲方與乙方因履約而生爭議者，應依法令及契約規定，考量公共利益及公平合理，本誠信和諧，盡力協調解決之。其未能達成協議者，得以下列方式處理之：</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依採購法第八十五條之</w:t>
      </w:r>
      <w:proofErr w:type="gramStart"/>
      <w:r>
        <w:rPr>
          <w:rFonts w:ascii="標楷體" w:eastAsia="標楷體" w:hAnsi="標楷體" w:hint="eastAsia"/>
          <w:color w:val="000000"/>
        </w:rPr>
        <w:t>一</w:t>
      </w:r>
      <w:proofErr w:type="gramEnd"/>
      <w:r>
        <w:rPr>
          <w:rFonts w:ascii="標楷體" w:eastAsia="標楷體" w:hAnsi="標楷體" w:hint="eastAsia"/>
          <w:color w:val="000000"/>
        </w:rPr>
        <w:t>規定向採購申訴審議委員會申請調解。</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依採購法第六章或第一百零二條規定提出異議、申訴。</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於徵得他方同意後，提付仲裁，依仲裁法以仲裁方式處理，並以甲方指定之仲裁處所為其仲裁處所。</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hint="eastAsia"/>
          <w:color w:val="000000"/>
        </w:rPr>
        <w:t>提起民事訴訟。</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hint="eastAsia"/>
          <w:color w:val="000000"/>
        </w:rPr>
        <w:t>依其他法律申</w:t>
      </w:r>
      <w:proofErr w:type="gramStart"/>
      <w:r>
        <w:rPr>
          <w:rFonts w:ascii="標楷體" w:eastAsia="標楷體" w:hAnsi="標楷體" w:hint="eastAsia"/>
          <w:color w:val="000000"/>
        </w:rPr>
        <w:t>﹝</w:t>
      </w:r>
      <w:proofErr w:type="gramEnd"/>
      <w:r>
        <w:rPr>
          <w:rFonts w:ascii="標楷體" w:eastAsia="標楷體" w:hAnsi="標楷體" w:hint="eastAsia"/>
          <w:color w:val="000000"/>
        </w:rPr>
        <w:t>聲</w:t>
      </w:r>
      <w:proofErr w:type="gramStart"/>
      <w:r>
        <w:rPr>
          <w:rFonts w:ascii="標楷體" w:eastAsia="標楷體" w:hAnsi="標楷體" w:hint="eastAsia"/>
          <w:color w:val="000000"/>
        </w:rPr>
        <w:t>﹞</w:t>
      </w:r>
      <w:proofErr w:type="gramEnd"/>
      <w:r>
        <w:rPr>
          <w:rFonts w:ascii="標楷體" w:eastAsia="標楷體" w:hAnsi="標楷體" w:hint="eastAsia"/>
          <w:color w:val="000000"/>
        </w:rPr>
        <w:t>請調解。</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hint="eastAsia"/>
          <w:color w:val="000000"/>
        </w:rPr>
        <w:t>依契約或雙方合意之其他方式處理。</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（二）</w:t>
      </w:r>
      <w:r>
        <w:rPr>
          <w:rFonts w:ascii="標楷體" w:eastAsia="標楷體" w:hAnsi="標楷體" w:hint="eastAsia"/>
          <w:color w:val="000000"/>
        </w:rPr>
        <w:t>履約爭議發生後，履約事項處理原則如下：</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與爭議無關或不受影響部分，應繼續履約。但經甲方同意者不在此限。</w:t>
      </w:r>
    </w:p>
    <w:p w:rsidR="00000000" w:rsidRDefault="00D503BF">
      <w:pPr>
        <w:adjustRightInd w:val="0"/>
        <w:snapToGrid w:val="0"/>
        <w:spacing w:line="240" w:lineRule="atLeast"/>
        <w:ind w:left="180" w:hangingChars="75" w:hanging="18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乙方因爭議而暫停履約，其經爭議處理結果被認定</w:t>
      </w:r>
      <w:proofErr w:type="gramStart"/>
      <w:r>
        <w:rPr>
          <w:rFonts w:ascii="標楷體" w:eastAsia="標楷體" w:hAnsi="標楷體" w:hint="eastAsia"/>
          <w:color w:val="000000"/>
        </w:rPr>
        <w:t>無理由者</w:t>
      </w:r>
      <w:proofErr w:type="gramEnd"/>
      <w:r>
        <w:rPr>
          <w:rFonts w:ascii="標楷體" w:eastAsia="標楷體" w:hAnsi="標楷體" w:hint="eastAsia"/>
          <w:color w:val="000000"/>
        </w:rPr>
        <w:t>，不得就暫停履約之部分要求延長履約期限或免除契約責任。</w:t>
      </w:r>
    </w:p>
    <w:p w:rsidR="00000000" w:rsidRDefault="00D503BF">
      <w:pPr>
        <w:adjustRightInd w:val="0"/>
        <w:snapToGrid w:val="0"/>
        <w:spacing w:line="240" w:lineRule="atLeast"/>
        <w:ind w:left="720" w:hangingChars="300" w:hanging="720"/>
        <w:jc w:val="both"/>
        <w:rPr>
          <w:rFonts w:ascii="標楷體" w:eastAsia="標楷體" w:hAnsi="標楷體"/>
          <w:color w:val="000000"/>
        </w:rPr>
      </w:pPr>
      <w:r>
        <w:rPr>
          <w:rFonts w:ascii="標楷體" w:eastAsia="標楷體" w:hAnsi="標楷體" w:hint="eastAsia"/>
          <w:color w:val="000000"/>
        </w:rPr>
        <w:t>（三）契約以中華民國法律為</w:t>
      </w:r>
      <w:proofErr w:type="gramStart"/>
      <w:r>
        <w:rPr>
          <w:rFonts w:ascii="標楷體" w:eastAsia="標楷體" w:hAnsi="標楷體" w:hint="eastAsia"/>
          <w:color w:val="000000"/>
        </w:rPr>
        <w:t>準</w:t>
      </w:r>
      <w:proofErr w:type="gramEnd"/>
      <w:r>
        <w:rPr>
          <w:rFonts w:ascii="標楷體" w:eastAsia="標楷體" w:hAnsi="標楷體" w:hint="eastAsia"/>
          <w:color w:val="000000"/>
        </w:rPr>
        <w:t>據法，並以甲方所在地地方法院為第一審管轄法院。</w:t>
      </w:r>
    </w:p>
    <w:p w:rsidR="00000000" w:rsidRDefault="00D503BF">
      <w:pPr>
        <w:adjustRightInd w:val="0"/>
        <w:snapToGrid w:val="0"/>
        <w:spacing w:line="240" w:lineRule="atLeast"/>
        <w:ind w:hanging="692"/>
        <w:jc w:val="both"/>
        <w:textDirection w:val="lrTbV"/>
        <w:rPr>
          <w:rFonts w:ascii="標楷體" w:eastAsia="標楷體" w:hAnsi="標楷體"/>
          <w:b/>
          <w:color w:val="000000"/>
        </w:rPr>
      </w:pPr>
      <w:r>
        <w:rPr>
          <w:rFonts w:ascii="標楷體" w:eastAsia="標楷體" w:hAnsi="標楷體" w:hint="eastAsia"/>
          <w:b/>
          <w:color w:val="000000"/>
        </w:rPr>
        <w:t>第十二條</w:t>
      </w:r>
      <w:r>
        <w:rPr>
          <w:rFonts w:ascii="標楷體" w:eastAsia="標楷體" w:hAnsi="標楷體" w:hint="eastAsia"/>
          <w:b/>
          <w:color w:val="000000"/>
        </w:rPr>
        <w:t xml:space="preserve">  </w:t>
      </w:r>
      <w:r>
        <w:rPr>
          <w:rFonts w:ascii="標楷體" w:eastAsia="標楷體" w:hAnsi="標楷體" w:hint="eastAsia"/>
          <w:b/>
          <w:color w:val="000000"/>
        </w:rPr>
        <w:t>其他</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（一）乙方對於履約所僱用之人員，不得有歧視婦女、原住民或弱勢團體人士之情事。乙方國內員工總人數逾一百人，履約期間僱用身心障礙者及原住民人數各應達國內員工總人數百分之一。僱用不足者，</w:t>
      </w:r>
      <w:proofErr w:type="gramStart"/>
      <w:r>
        <w:rPr>
          <w:rFonts w:ascii="標楷體" w:eastAsia="標楷體" w:hAnsi="標楷體" w:hint="eastAsia"/>
          <w:color w:val="000000"/>
        </w:rPr>
        <w:t>應分別依規定</w:t>
      </w:r>
      <w:proofErr w:type="gramEnd"/>
      <w:r>
        <w:rPr>
          <w:rFonts w:ascii="標楷體" w:eastAsia="標楷體" w:hAnsi="標楷體" w:hint="eastAsia"/>
          <w:color w:val="000000"/>
        </w:rPr>
        <w:t>繳納代</w:t>
      </w:r>
      <w:r>
        <w:rPr>
          <w:rFonts w:ascii="標楷體" w:eastAsia="標楷體" w:hAnsi="標楷體" w:hint="eastAsia"/>
          <w:color w:val="000000"/>
        </w:rPr>
        <w:t>金，並將繳納証明文件</w:t>
      </w:r>
      <w:proofErr w:type="gramStart"/>
      <w:r>
        <w:rPr>
          <w:rFonts w:ascii="標楷體" w:eastAsia="標楷體" w:hAnsi="標楷體" w:hint="eastAsia"/>
          <w:color w:val="000000"/>
        </w:rPr>
        <w:t>影本送機關</w:t>
      </w:r>
      <w:proofErr w:type="gramEnd"/>
      <w:r>
        <w:rPr>
          <w:rFonts w:ascii="標楷體" w:eastAsia="標楷體" w:hAnsi="標楷體" w:hint="eastAsia"/>
          <w:color w:val="000000"/>
        </w:rPr>
        <w:t>查核。</w:t>
      </w:r>
    </w:p>
    <w:p w:rsidR="00000000" w:rsidRDefault="00D503BF">
      <w:pPr>
        <w:adjustRightInd w:val="0"/>
        <w:snapToGrid w:val="0"/>
        <w:spacing w:line="240" w:lineRule="atLeast"/>
        <w:ind w:left="720" w:hangingChars="300" w:hanging="720"/>
        <w:jc w:val="both"/>
        <w:textDirection w:val="lrTbV"/>
        <w:rPr>
          <w:rFonts w:ascii="標楷體" w:eastAsia="標楷體" w:hAnsi="標楷體"/>
          <w:color w:val="000000"/>
        </w:rPr>
      </w:pPr>
      <w:r>
        <w:rPr>
          <w:rFonts w:ascii="標楷體" w:eastAsia="標楷體" w:hAnsi="標楷體" w:hint="eastAsia"/>
          <w:color w:val="000000"/>
        </w:rPr>
        <w:t>（二）乙方履約時不得僱用或試圖僱用甲方之人員</w:t>
      </w:r>
      <w:proofErr w:type="gramStart"/>
      <w:r>
        <w:rPr>
          <w:rFonts w:ascii="標楷體" w:eastAsia="標楷體" w:hAnsi="標楷體" w:hint="eastAsia"/>
          <w:color w:val="000000"/>
        </w:rPr>
        <w:t>或受甲方</w:t>
      </w:r>
      <w:proofErr w:type="gramEnd"/>
      <w:r>
        <w:rPr>
          <w:rFonts w:ascii="標楷體" w:eastAsia="標楷體" w:hAnsi="標楷體" w:hint="eastAsia"/>
          <w:color w:val="000000"/>
        </w:rPr>
        <w:t>委託辦理契約事項之機構之人員。</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（三）乙方授權之代表應通曉中文或甲方同意之其他語文。未通曉者，乙方應備翻譯人員。</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（四）甲方及乙方於履約期間應分別指定授權代表，為履約期間雙方協調與契約有關事項代表人。</w:t>
      </w:r>
    </w:p>
    <w:p w:rsidR="00000000" w:rsidRDefault="00D503BF">
      <w:pPr>
        <w:adjustRightInd w:val="0"/>
        <w:snapToGrid w:val="0"/>
        <w:spacing w:line="240" w:lineRule="atLeast"/>
        <w:ind w:left="720" w:hangingChars="300" w:hanging="720"/>
        <w:jc w:val="both"/>
        <w:textDirection w:val="lrTbV"/>
        <w:rPr>
          <w:rFonts w:ascii="標楷體" w:eastAsia="標楷體" w:hAnsi="標楷體" w:hint="eastAsia"/>
          <w:color w:val="000000"/>
        </w:rPr>
      </w:pPr>
      <w:r>
        <w:rPr>
          <w:rFonts w:ascii="標楷體" w:eastAsia="標楷體" w:hAnsi="標楷體" w:hint="eastAsia"/>
          <w:color w:val="000000"/>
        </w:rPr>
        <w:t>（五）凡依本契約購置之圖書、儀器等非消耗性設備或固定資產之添置，其所有權屬於甲方。乙方應於研究計畫完成，支付尾款前交付甲方。</w:t>
      </w:r>
    </w:p>
    <w:p w:rsidR="00000000" w:rsidRDefault="00D503BF">
      <w:pPr>
        <w:adjustRightInd w:val="0"/>
        <w:snapToGrid w:val="0"/>
        <w:spacing w:line="240" w:lineRule="atLeast"/>
        <w:ind w:left="720" w:hangingChars="300" w:hanging="720"/>
        <w:jc w:val="both"/>
        <w:rPr>
          <w:rFonts w:ascii="標楷體" w:eastAsia="標楷體" w:hAnsi="標楷體" w:hint="eastAsia"/>
          <w:color w:val="000000"/>
        </w:rPr>
      </w:pPr>
      <w:r>
        <w:rPr>
          <w:rFonts w:ascii="標楷體" w:eastAsia="標楷體" w:hAnsi="標楷體" w:hint="eastAsia"/>
          <w:color w:val="000000"/>
        </w:rPr>
        <w:t>（六）本契約未載明事項，依政府採購相關法令及本要點規定辦理。</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立契約人：</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甲方：教育部體育署</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代表人：</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地址：臺北市中山區</w:t>
      </w:r>
      <w:r>
        <w:rPr>
          <w:rFonts w:ascii="標楷體" w:eastAsia="標楷體" w:hAnsi="標楷體" w:hint="eastAsia"/>
          <w:color w:val="000000"/>
          <w:u w:val="single"/>
        </w:rPr>
        <w:t>10489</w:t>
      </w:r>
      <w:r>
        <w:rPr>
          <w:rFonts w:ascii="標楷體" w:eastAsia="標楷體" w:hAnsi="標楷體" w:hint="eastAsia"/>
          <w:color w:val="000000"/>
        </w:rPr>
        <w:t>力行里</w:t>
      </w:r>
      <w:r>
        <w:rPr>
          <w:rFonts w:ascii="標楷體" w:eastAsia="標楷體" w:hAnsi="標楷體" w:hint="eastAsia"/>
          <w:color w:val="000000"/>
        </w:rPr>
        <w:t>9</w:t>
      </w:r>
      <w:r>
        <w:rPr>
          <w:rFonts w:ascii="標楷體" w:eastAsia="標楷體" w:hAnsi="標楷體" w:hint="eastAsia"/>
          <w:color w:val="000000"/>
        </w:rPr>
        <w:t>鄰朱崙街</w:t>
      </w:r>
      <w:r>
        <w:rPr>
          <w:rFonts w:ascii="標楷體" w:eastAsia="標楷體" w:hAnsi="標楷體" w:hint="eastAsia"/>
          <w:color w:val="000000"/>
        </w:rPr>
        <w:t>20</w:t>
      </w:r>
      <w:r>
        <w:rPr>
          <w:rFonts w:ascii="標楷體" w:eastAsia="標楷體" w:hAnsi="標楷體" w:hint="eastAsia"/>
          <w:color w:val="000000"/>
        </w:rPr>
        <w:t>號</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電話：</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乙方：</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代表人：</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地址：</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電話：</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研究計畫主持人：</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地址：</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r>
        <w:rPr>
          <w:rFonts w:ascii="標楷體" w:eastAsia="標楷體" w:hAnsi="標楷體" w:hint="eastAsia"/>
          <w:color w:val="000000"/>
        </w:rPr>
        <w:t>電話：</w:t>
      </w:r>
    </w:p>
    <w:p w:rsidR="00000000" w:rsidRDefault="00D503BF">
      <w:pPr>
        <w:adjustRightInd w:val="0"/>
        <w:snapToGrid w:val="0"/>
        <w:spacing w:line="240" w:lineRule="atLeast"/>
        <w:ind w:left="720" w:hangingChars="300" w:hanging="720"/>
        <w:jc w:val="distribute"/>
        <w:rPr>
          <w:rFonts w:ascii="標楷體" w:eastAsia="標楷體" w:hAnsi="標楷體"/>
          <w:color w:val="000000"/>
        </w:rPr>
      </w:pPr>
      <w:r>
        <w:rPr>
          <w:rFonts w:ascii="標楷體" w:eastAsia="標楷體" w:hAnsi="標楷體" w:hint="eastAsia"/>
          <w:color w:val="000000"/>
        </w:rPr>
        <w:t>中華民國○○○○年○○月○○日</w:t>
      </w: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color w:val="000000"/>
        </w:rPr>
      </w:pPr>
    </w:p>
    <w:p w:rsidR="00000000" w:rsidRDefault="00D503BF">
      <w:pPr>
        <w:numPr>
          <w:ilvl w:val="12"/>
          <w:numId w:val="0"/>
        </w:numPr>
        <w:overflowPunct w:val="0"/>
        <w:adjustRightInd w:val="0"/>
        <w:snapToGrid w:val="0"/>
        <w:spacing w:line="240" w:lineRule="atLeast"/>
        <w:textDirection w:val="lrTbV"/>
        <w:rPr>
          <w:rFonts w:ascii="標楷體" w:eastAsia="標楷體" w:hAnsi="標楷體" w:hint="eastAsia"/>
          <w:b/>
          <w:color w:val="000000"/>
        </w:rPr>
      </w:pPr>
      <w:r>
        <w:rPr>
          <w:rFonts w:ascii="標楷體" w:eastAsia="標楷體" w:hAnsi="標楷體" w:hint="eastAsia"/>
          <w:color w:val="000000"/>
        </w:rPr>
        <w:t>附件五</w:t>
      </w:r>
    </w:p>
    <w:tbl>
      <w:tblPr>
        <w:tblW w:w="10191" w:type="dxa"/>
        <w:tblLayout w:type="fixed"/>
        <w:tblCellMar>
          <w:left w:w="28" w:type="dxa"/>
          <w:right w:w="28" w:type="dxa"/>
        </w:tblCellMar>
        <w:tblLook w:val="0000" w:firstRow="0" w:lastRow="0" w:firstColumn="0" w:lastColumn="0" w:noHBand="0" w:noVBand="0"/>
      </w:tblPr>
      <w:tblGrid>
        <w:gridCol w:w="2728"/>
        <w:gridCol w:w="360"/>
        <w:gridCol w:w="360"/>
        <w:gridCol w:w="6743"/>
      </w:tblGrid>
      <w:tr w:rsidR="00000000">
        <w:tblPrEx>
          <w:tblCellMar>
            <w:top w:w="0" w:type="dxa"/>
            <w:bottom w:w="0" w:type="dxa"/>
          </w:tblCellMar>
        </w:tblPrEx>
        <w:tc>
          <w:tcPr>
            <w:tcW w:w="10191" w:type="dxa"/>
            <w:gridSpan w:val="4"/>
            <w:tcBorders>
              <w:right w:val="single" w:sz="6" w:space="0" w:color="auto"/>
            </w:tcBorders>
          </w:tcPr>
          <w:p w:rsidR="00000000" w:rsidRDefault="00D503BF">
            <w:pPr>
              <w:adjustRightInd w:val="0"/>
              <w:snapToGrid w:val="0"/>
              <w:spacing w:line="240" w:lineRule="atLeast"/>
              <w:jc w:val="center"/>
              <w:rPr>
                <w:rFonts w:ascii="標楷體" w:eastAsia="標楷體" w:hAnsi="標楷體" w:hint="eastAsia"/>
                <w:color w:val="000000"/>
                <w:sz w:val="32"/>
                <w:szCs w:val="32"/>
              </w:rPr>
            </w:pPr>
            <w:r>
              <w:rPr>
                <w:rFonts w:ascii="標楷體" w:eastAsia="標楷體" w:hAnsi="標楷體" w:hint="eastAsia"/>
                <w:b/>
                <w:color w:val="000000"/>
                <w:sz w:val="32"/>
                <w:szCs w:val="32"/>
              </w:rPr>
              <w:t>政府研究資訊系統</w:t>
            </w:r>
            <w:proofErr w:type="gramStart"/>
            <w:r>
              <w:rPr>
                <w:rFonts w:ascii="標楷體" w:eastAsia="標楷體" w:hAnsi="標楷體" w:hint="eastAsia"/>
                <w:b/>
                <w:color w:val="000000"/>
                <w:sz w:val="32"/>
                <w:szCs w:val="32"/>
              </w:rPr>
              <w:t>﹝</w:t>
            </w:r>
            <w:proofErr w:type="gramEnd"/>
            <w:r>
              <w:rPr>
                <w:rFonts w:ascii="標楷體" w:eastAsia="標楷體" w:hAnsi="標楷體"/>
                <w:b/>
                <w:color w:val="000000"/>
                <w:sz w:val="32"/>
                <w:szCs w:val="32"/>
              </w:rPr>
              <w:t>GRB</w:t>
            </w:r>
            <w:proofErr w:type="gramStart"/>
            <w:r>
              <w:rPr>
                <w:rFonts w:ascii="標楷體" w:eastAsia="標楷體" w:hAnsi="標楷體" w:hint="eastAsia"/>
                <w:b/>
                <w:color w:val="000000"/>
                <w:sz w:val="32"/>
                <w:szCs w:val="32"/>
              </w:rPr>
              <w:t>﹞</w:t>
            </w:r>
            <w:proofErr w:type="gramEnd"/>
            <w:r>
              <w:rPr>
                <w:rFonts w:ascii="標楷體" w:eastAsia="標楷體" w:hAnsi="標楷體" w:hint="eastAsia"/>
                <w:b/>
                <w:color w:val="000000"/>
                <w:sz w:val="32"/>
                <w:szCs w:val="32"/>
              </w:rPr>
              <w:t>研究計畫基本資料表</w:t>
            </w:r>
            <w:proofErr w:type="gramStart"/>
            <w:r>
              <w:rPr>
                <w:rFonts w:ascii="標楷體" w:eastAsia="標楷體" w:hAnsi="標楷體" w:hint="eastAsia"/>
                <w:b/>
                <w:color w:val="000000"/>
                <w:sz w:val="32"/>
                <w:szCs w:val="32"/>
              </w:rPr>
              <w:t>﹝</w:t>
            </w:r>
            <w:proofErr w:type="gramEnd"/>
            <w:r>
              <w:rPr>
                <w:rFonts w:ascii="標楷體" w:eastAsia="標楷體" w:hAnsi="標楷體" w:hint="eastAsia"/>
                <w:b/>
                <w:color w:val="000000"/>
                <w:sz w:val="32"/>
                <w:szCs w:val="32"/>
              </w:rPr>
              <w:t>新臺幣元</w:t>
            </w:r>
            <w:proofErr w:type="gramStart"/>
            <w:r>
              <w:rPr>
                <w:rFonts w:ascii="標楷體" w:eastAsia="標楷體" w:hAnsi="標楷體" w:hint="eastAsia"/>
                <w:b/>
                <w:color w:val="000000"/>
                <w:sz w:val="32"/>
                <w:szCs w:val="32"/>
              </w:rPr>
              <w:t>﹞</w:t>
            </w:r>
            <w:proofErr w:type="gramEnd"/>
          </w:p>
        </w:tc>
      </w:tr>
      <w:tr w:rsidR="00000000">
        <w:tblPrEx>
          <w:tblCellMar>
            <w:top w:w="0" w:type="dxa"/>
            <w:bottom w:w="0" w:type="dxa"/>
          </w:tblCellMar>
        </w:tblPrEx>
        <w:tc>
          <w:tcPr>
            <w:tcW w:w="2728" w:type="dxa"/>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本計畫</w:t>
            </w:r>
            <w:proofErr w:type="gramStart"/>
            <w:r>
              <w:rPr>
                <w:rFonts w:ascii="標楷體" w:eastAsia="標楷體" w:hAnsi="標楷體" w:hint="eastAsia"/>
                <w:color w:val="000000"/>
              </w:rPr>
              <w:t>為某主計畫</w:t>
            </w:r>
            <w:proofErr w:type="gramEnd"/>
            <w:r>
              <w:rPr>
                <w:rFonts w:ascii="標楷體" w:eastAsia="標楷體" w:hAnsi="標楷體" w:hint="eastAsia"/>
                <w:color w:val="000000"/>
              </w:rPr>
              <w:t>之分項計畫或子計畫者，應填</w:t>
            </w:r>
            <w:r>
              <w:rPr>
                <w:rFonts w:ascii="標楷體" w:eastAsia="標楷體" w:hAnsi="標楷體"/>
                <w:color w:val="000000"/>
              </w:rPr>
              <w:t>A</w:t>
            </w:r>
            <w:r>
              <w:rPr>
                <w:rFonts w:ascii="標楷體" w:eastAsia="標楷體" w:hAnsi="標楷體" w:hint="eastAsia"/>
                <w:color w:val="000000"/>
              </w:rPr>
              <w:t>表及</w:t>
            </w:r>
            <w:r>
              <w:rPr>
                <w:rFonts w:ascii="標楷體" w:eastAsia="標楷體" w:hAnsi="標楷體"/>
                <w:color w:val="000000"/>
              </w:rPr>
              <w:t>B</w:t>
            </w:r>
            <w:r>
              <w:rPr>
                <w:rFonts w:ascii="標楷體" w:eastAsia="標楷體" w:hAnsi="標楷體" w:hint="eastAsia"/>
                <w:color w:val="000000"/>
              </w:rPr>
              <w:t>表，其屬單一計畫者，</w:t>
            </w:r>
            <w:proofErr w:type="gramStart"/>
            <w:r>
              <w:rPr>
                <w:rFonts w:ascii="標楷體" w:eastAsia="標楷體" w:hAnsi="標楷體" w:hint="eastAsia"/>
                <w:color w:val="000000"/>
              </w:rPr>
              <w:t>應僅詳填</w:t>
            </w:r>
            <w:proofErr w:type="gramEnd"/>
            <w:r>
              <w:rPr>
                <w:rFonts w:ascii="標楷體" w:eastAsia="標楷體" w:hAnsi="標楷體"/>
                <w:color w:val="000000"/>
              </w:rPr>
              <w:t>B</w:t>
            </w:r>
            <w:r>
              <w:rPr>
                <w:rFonts w:ascii="標楷體" w:eastAsia="標楷體" w:hAnsi="標楷體" w:hint="eastAsia"/>
                <w:color w:val="000000"/>
              </w:rPr>
              <w:t>表。其餘詳如填表說明。</w:t>
            </w:r>
          </w:p>
        </w:tc>
        <w:tc>
          <w:tcPr>
            <w:tcW w:w="360" w:type="dxa"/>
          </w:tcPr>
          <w:p w:rsidR="00000000" w:rsidRDefault="00D503BF">
            <w:pPr>
              <w:adjustRightInd w:val="0"/>
              <w:snapToGrid w:val="0"/>
              <w:spacing w:line="240" w:lineRule="atLeast"/>
              <w:jc w:val="both"/>
              <w:rPr>
                <w:rFonts w:ascii="標楷體" w:eastAsia="標楷體" w:hAnsi="標楷體"/>
                <w:color w:val="000000"/>
              </w:rPr>
            </w:pPr>
          </w:p>
        </w:tc>
        <w:tc>
          <w:tcPr>
            <w:tcW w:w="360" w:type="dxa"/>
            <w:tcBorders>
              <w:top w:val="single" w:sz="6" w:space="0" w:color="auto"/>
              <w:left w:val="single" w:sz="6" w:space="0" w:color="auto"/>
              <w:bottom w:val="single" w:sz="6" w:space="0" w:color="auto"/>
              <w:right w:val="single" w:sz="6" w:space="0" w:color="auto"/>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color w:val="000000"/>
              </w:rPr>
              <w:t>A</w:t>
            </w:r>
          </w:p>
          <w:p w:rsidR="00000000" w:rsidRDefault="00D503BF">
            <w:pPr>
              <w:adjustRightInd w:val="0"/>
              <w:snapToGrid w:val="0"/>
              <w:spacing w:line="240" w:lineRule="atLeast"/>
              <w:jc w:val="center"/>
              <w:rPr>
                <w:rFonts w:ascii="標楷體" w:eastAsia="標楷體" w:hAnsi="標楷體"/>
                <w:color w:val="000000"/>
              </w:rPr>
            </w:pPr>
          </w:p>
          <w:p w:rsidR="00000000" w:rsidRDefault="00D503BF">
            <w:pPr>
              <w:adjustRightInd w:val="0"/>
              <w:snapToGrid w:val="0"/>
              <w:spacing w:line="240" w:lineRule="atLeast"/>
              <w:jc w:val="center"/>
              <w:rPr>
                <w:rFonts w:ascii="標楷體" w:eastAsia="標楷體" w:hAnsi="標楷體"/>
                <w:color w:val="000000"/>
              </w:rPr>
            </w:pPr>
          </w:p>
          <w:p w:rsidR="00000000" w:rsidRDefault="00D503BF">
            <w:pPr>
              <w:adjustRightInd w:val="0"/>
              <w:snapToGrid w:val="0"/>
              <w:spacing w:line="240" w:lineRule="atLeast"/>
              <w:jc w:val="center"/>
              <w:rPr>
                <w:rFonts w:ascii="標楷體" w:eastAsia="標楷體" w:hAnsi="標楷體"/>
                <w:color w:val="000000"/>
              </w:rPr>
            </w:pPr>
          </w:p>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表</w:t>
            </w:r>
          </w:p>
        </w:tc>
        <w:tc>
          <w:tcPr>
            <w:tcW w:w="6743" w:type="dxa"/>
            <w:tcBorders>
              <w:top w:val="single" w:sz="6" w:space="0" w:color="auto"/>
              <w:left w:val="single" w:sz="6" w:space="0" w:color="auto"/>
              <w:bottom w:val="single" w:sz="6" w:space="0" w:color="auto"/>
              <w:right w:val="single" w:sz="6" w:space="0" w:color="auto"/>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主計畫名稱</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主計畫編號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主計畫執行單位</w:t>
            </w: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主計畫主持人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全程期間：</w:t>
            </w:r>
            <w:r>
              <w:rPr>
                <w:rFonts w:ascii="標楷體" w:eastAsia="標楷體" w:hAnsi="標楷體" w:hint="eastAsia"/>
                <w:color w:val="000000"/>
              </w:rPr>
              <w:t xml:space="preserve">   </w:t>
            </w:r>
            <w:r>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hint="eastAsia"/>
                <w:color w:val="000000"/>
              </w:rPr>
              <w:t>月至</w:t>
            </w:r>
            <w:r>
              <w:rPr>
                <w:rFonts w:ascii="標楷體" w:eastAsia="標楷體" w:hAnsi="標楷體" w:hint="eastAsia"/>
                <w:color w:val="000000"/>
              </w:rPr>
              <w:t xml:space="preserve">   </w:t>
            </w:r>
            <w:r>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hint="eastAsia"/>
                <w:color w:val="000000"/>
              </w:rPr>
              <w:t xml:space="preserve">月　　</w:t>
            </w:r>
            <w:proofErr w:type="gramStart"/>
            <w:r>
              <w:rPr>
                <w:rFonts w:ascii="標楷體" w:eastAsia="標楷體" w:hAnsi="標楷體" w:hint="eastAsia"/>
                <w:color w:val="000000"/>
              </w:rPr>
              <w:t>＊</w:t>
            </w:r>
            <w:proofErr w:type="gramEnd"/>
            <w:r>
              <w:rPr>
                <w:rFonts w:ascii="標楷體" w:eastAsia="標楷體" w:hAnsi="標楷體" w:hint="eastAsia"/>
                <w:color w:val="000000"/>
              </w:rPr>
              <w:t>總經費　　　　　千元</w:t>
            </w:r>
          </w:p>
        </w:tc>
      </w:tr>
    </w:tbl>
    <w:p w:rsidR="00000000" w:rsidRDefault="00D503BF">
      <w:pPr>
        <w:adjustRightInd w:val="0"/>
        <w:snapToGrid w:val="0"/>
        <w:spacing w:line="240" w:lineRule="atLeast"/>
        <w:jc w:val="both"/>
        <w:rPr>
          <w:rFonts w:ascii="標楷體" w:eastAsia="標楷體" w:hAnsi="標楷體"/>
          <w:color w:val="000000"/>
        </w:rPr>
      </w:pPr>
    </w:p>
    <w:tbl>
      <w:tblPr>
        <w:tblW w:w="10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88"/>
        <w:gridCol w:w="1322"/>
        <w:gridCol w:w="1764"/>
        <w:gridCol w:w="1078"/>
        <w:gridCol w:w="856"/>
        <w:gridCol w:w="851"/>
        <w:gridCol w:w="770"/>
        <w:gridCol w:w="798"/>
        <w:gridCol w:w="821"/>
        <w:gridCol w:w="560"/>
      </w:tblGrid>
      <w:tr w:rsidR="00000000">
        <w:tblPrEx>
          <w:tblCellMar>
            <w:top w:w="0" w:type="dxa"/>
            <w:bottom w:w="0" w:type="dxa"/>
          </w:tblCellMar>
        </w:tblPrEx>
        <w:tc>
          <w:tcPr>
            <w:tcW w:w="10108" w:type="dxa"/>
            <w:gridSpan w:val="10"/>
            <w:tcBorders>
              <w:top w:val="single" w:sz="6" w:space="0" w:color="auto"/>
              <w:bottom w:val="single" w:sz="6" w:space="0" w:color="auto"/>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color w:val="000000"/>
              </w:rPr>
              <w:t>B</w:t>
            </w:r>
            <w:r>
              <w:rPr>
                <w:rFonts w:ascii="標楷體" w:eastAsia="標楷體" w:hAnsi="標楷體" w:hint="eastAsia"/>
                <w:color w:val="000000"/>
              </w:rPr>
              <w:t xml:space="preserve">　　　　　　　　　　　　　　　表</w:t>
            </w:r>
          </w:p>
        </w:tc>
      </w:tr>
      <w:tr w:rsidR="00000000">
        <w:tblPrEx>
          <w:tblCellMar>
            <w:top w:w="0" w:type="dxa"/>
            <w:bottom w:w="0" w:type="dxa"/>
          </w:tblCellMar>
        </w:tblPrEx>
        <w:tc>
          <w:tcPr>
            <w:tcW w:w="10108" w:type="dxa"/>
            <w:gridSpan w:val="10"/>
            <w:tcBorders>
              <w:top w:val="single" w:sz="6" w:space="0" w:color="auto"/>
              <w:bottom w:val="single" w:sz="6" w:space="0" w:color="auto"/>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計畫中文名稱「</w:t>
            </w:r>
            <w:r>
              <w:rPr>
                <w:rFonts w:ascii="標楷體" w:eastAsia="標楷體" w:hAnsi="標楷體" w:hint="eastAsia"/>
                <w:color w:val="000000"/>
              </w:rPr>
              <w:t xml:space="preserve">                                                                  </w:t>
            </w:r>
            <w:r>
              <w:rPr>
                <w:rFonts w:ascii="標楷體" w:eastAsia="標楷體" w:hAnsi="標楷體" w:hint="eastAsia"/>
                <w:color w:val="000000"/>
              </w:rPr>
              <w:t>」</w:t>
            </w:r>
          </w:p>
          <w:p w:rsidR="00000000" w:rsidRDefault="00D503BF">
            <w:pPr>
              <w:adjustRightInd w:val="0"/>
              <w:snapToGrid w:val="0"/>
              <w:spacing w:line="240" w:lineRule="atLeast"/>
              <w:ind w:firstLine="510"/>
              <w:jc w:val="both"/>
              <w:rPr>
                <w:rFonts w:ascii="標楷體" w:eastAsia="標楷體" w:hAnsi="標楷體"/>
                <w:color w:val="000000"/>
              </w:rPr>
            </w:pPr>
            <w:r>
              <w:rPr>
                <w:rFonts w:ascii="標楷體" w:eastAsia="標楷體" w:hAnsi="標楷體" w:hint="eastAsia"/>
                <w:color w:val="000000"/>
              </w:rPr>
              <w:t>英文名稱「</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原計畫編號：　　　　　　　　　　　　　　　　　　　　　　　　　　　　　　　　　</w:t>
            </w:r>
          </w:p>
        </w:tc>
      </w:tr>
      <w:tr w:rsidR="00000000">
        <w:tblPrEx>
          <w:tblCellMar>
            <w:top w:w="0" w:type="dxa"/>
            <w:bottom w:w="0" w:type="dxa"/>
          </w:tblCellMar>
        </w:tblPrEx>
        <w:tc>
          <w:tcPr>
            <w:tcW w:w="10108" w:type="dxa"/>
            <w:gridSpan w:val="10"/>
            <w:tcBorders>
              <w:top w:val="single" w:sz="6" w:space="0" w:color="auto"/>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noProof/>
                <w:color w:val="000000"/>
              </w:rPr>
              <w:pict>
                <v:line id="_x0000_s2082" style="position:absolute;left:0;text-align:left;z-index:251657728;mso-position-horizontal-relative:page;mso-position-vertical-relative:page" from="253.85pt,133.45pt" to="253.9pt,142.5pt" strokeweight="1pt">
                  <v:stroke startarrowwidth="narrow" startarrowlength="short" endarrowwidth="narrow" endarrowlength="short"/>
                  <w10:wrap anchorx="page" anchory="page"/>
                </v:line>
              </w:pict>
            </w:r>
            <w:r>
              <w:rPr>
                <w:rFonts w:ascii="標楷體" w:eastAsia="標楷體" w:hAnsi="標楷體"/>
                <w:noProof/>
                <w:color w:val="000000"/>
              </w:rPr>
              <w:pict>
                <v:line id="_x0000_s2083" style="position:absolute;left:0;text-align:left;z-index:251658752;mso-position-horizontal-relative:page;mso-position-vertical-relative:page" from="406.85pt,133.45pt" to="406.9pt,142.5pt" strokeweight="1pt">
                  <v:stroke startarrowwidth="narrow" startarrowlength="short" endarrowwidth="narrow" endarrowlength="short"/>
                  <w10:wrap anchorx="page" anchory="page"/>
                </v:line>
              </w:pict>
            </w:r>
            <w:r>
              <w:rPr>
                <w:rFonts w:ascii="標楷體" w:eastAsia="標楷體" w:hAnsi="標楷體"/>
                <w:noProof/>
                <w:color w:val="000000"/>
              </w:rPr>
              <w:pict>
                <v:line id="_x0000_s2084" style="position:absolute;left:0;text-align:left;z-index:251659776;mso-position-horizontal-relative:page;mso-position-vertical-relative:page" from="325.85pt,124.45pt" to="325.9pt,133.5pt" strokeweight="1pt">
                  <v:stroke startarrowwidth="narrow" startarrowlength="short" endarrowwidth="narrow" endarrowlength="short"/>
                  <w10:wrap anchorx="page" anchory="page"/>
                </v:line>
              </w:pict>
            </w:r>
            <w:r>
              <w:rPr>
                <w:rFonts w:ascii="標楷體" w:eastAsia="標楷體" w:hAnsi="標楷體"/>
                <w:noProof/>
                <w:color w:val="000000"/>
              </w:rPr>
              <w:pict>
                <v:line id="_x0000_s2081" style="position:absolute;left:0;text-align:left;z-index:251656704;mso-position-horizontal-relative:page;mso-position-vertical-relative:page" from="253.85pt,133.45pt" to="406.9pt,133.5pt" strokeweight="1pt">
                  <v:stroke startarrowwidth="narrow" startarrowlength="short" endarrowwidth="narrow" endarrowlength="short"/>
                  <w10:wrap anchorx="page" anchory="page"/>
                </v:line>
              </w:pict>
            </w:r>
            <w:r>
              <w:rPr>
                <w:rFonts w:ascii="標楷體" w:eastAsia="標楷體" w:hAnsi="標楷體" w:hint="eastAsia"/>
                <w:color w:val="000000"/>
              </w:rPr>
              <w:t xml:space="preserve">甲、計畫依據　</w:t>
            </w:r>
            <w:r>
              <w:rPr>
                <w:rFonts w:ascii="標楷體" w:eastAsia="標楷體" w:hAnsi="標楷體" w:hint="eastAsia"/>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乙、執行單位　</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執行單位之簽約人　</w:t>
            </w:r>
            <w:r>
              <w:rPr>
                <w:rFonts w:ascii="標楷體" w:eastAsia="標楷體" w:hAnsi="標楷體" w:hint="eastAsia"/>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丙、年　　度　　　　主管機關</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丁、研究性質　□基礎研究</w:t>
            </w:r>
            <w:r>
              <w:rPr>
                <w:rFonts w:ascii="標楷體" w:eastAsia="標楷體" w:hAnsi="標楷體" w:hint="eastAsia"/>
                <w:color w:val="000000"/>
              </w:rPr>
              <w:t xml:space="preserve">  </w:t>
            </w:r>
            <w:r>
              <w:rPr>
                <w:rFonts w:ascii="標楷體" w:eastAsia="標楷體" w:hAnsi="標楷體" w:hint="eastAsia"/>
                <w:color w:val="000000"/>
              </w:rPr>
              <w:t>□應用研究　□技術發展　□商品化　□其他</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戊、研究領域　</w:t>
            </w:r>
            <w:r>
              <w:rPr>
                <w:rFonts w:ascii="標楷體" w:eastAsia="標楷體" w:hAnsi="標楷體" w:hint="eastAsia"/>
                <w:color w:val="000000"/>
              </w:rPr>
              <w:t xml:space="preserve">  </w:t>
            </w:r>
            <w:r>
              <w:rPr>
                <w:rFonts w:ascii="標楷體" w:eastAsia="標楷體" w:hAnsi="標楷體"/>
                <w:color w:val="000000"/>
              </w:rPr>
              <w:t xml:space="preserve"> </w:t>
            </w:r>
            <w:proofErr w:type="gramStart"/>
            <w:r>
              <w:rPr>
                <w:rFonts w:ascii="標楷體" w:eastAsia="標楷體" w:hAnsi="標楷體" w:hint="eastAsia"/>
                <w:color w:val="000000"/>
              </w:rPr>
              <w:t>﹝</w:t>
            </w:r>
            <w:proofErr w:type="gramEnd"/>
            <w:r>
              <w:rPr>
                <w:rFonts w:ascii="標楷體" w:eastAsia="標楷體" w:hAnsi="標楷體" w:hint="eastAsia"/>
                <w:color w:val="000000"/>
              </w:rPr>
              <w:t>參見</w:t>
            </w:r>
            <w:r>
              <w:rPr>
                <w:rFonts w:ascii="標楷體" w:eastAsia="標楷體" w:hAnsi="標楷體"/>
                <w:color w:val="000000"/>
              </w:rPr>
              <w:t>C</w:t>
            </w:r>
            <w:r>
              <w:rPr>
                <w:rFonts w:ascii="標楷體" w:eastAsia="標楷體" w:hAnsi="標楷體" w:hint="eastAsia"/>
                <w:color w:val="000000"/>
              </w:rPr>
              <w:t>表</w:t>
            </w:r>
            <w:proofErr w:type="gramStart"/>
            <w:r>
              <w:rPr>
                <w:rFonts w:ascii="標楷體" w:eastAsia="標楷體" w:hAnsi="標楷體" w:hint="eastAsia"/>
                <w:color w:val="000000"/>
              </w:rPr>
              <w:t>﹞</w:t>
            </w:r>
            <w:proofErr w:type="gramEnd"/>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己</w:t>
            </w:r>
            <w:r>
              <w:rPr>
                <w:rFonts w:ascii="標楷體" w:eastAsia="標楷體" w:hAnsi="標楷體" w:hint="eastAsia"/>
                <w:color w:val="000000"/>
              </w:rPr>
              <w:t>、計畫屬性　□科技類　　　□非科技類</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庚、全程</w:t>
            </w:r>
            <w:proofErr w:type="gramStart"/>
            <w:r>
              <w:rPr>
                <w:rFonts w:ascii="標楷體" w:eastAsia="標楷體" w:hAnsi="標楷體" w:hint="eastAsia"/>
                <w:color w:val="000000"/>
              </w:rPr>
              <w:t xml:space="preserve">期間　</w:t>
            </w:r>
            <w:proofErr w:type="gramEnd"/>
            <w:r>
              <w:rPr>
                <w:rFonts w:ascii="標楷體" w:eastAsia="標楷體" w:hAnsi="標楷體" w:hint="eastAsia"/>
                <w:color w:val="000000"/>
              </w:rPr>
              <w:t xml:space="preserve">  </w:t>
            </w:r>
            <w:r>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hint="eastAsia"/>
                <w:color w:val="000000"/>
              </w:rPr>
              <w:t>月</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w:t>
            </w:r>
            <w:r>
              <w:rPr>
                <w:rFonts w:ascii="標楷體" w:eastAsia="標楷體" w:hAnsi="標楷體" w:hint="eastAsia"/>
                <w:color w:val="000000"/>
              </w:rPr>
              <w:t>年</w:t>
            </w:r>
            <w:r>
              <w:rPr>
                <w:rFonts w:ascii="標楷體" w:eastAsia="標楷體" w:hAnsi="標楷體" w:hint="eastAsia"/>
                <w:color w:val="000000"/>
              </w:rPr>
              <w:t xml:space="preserve">   </w:t>
            </w:r>
            <w:r>
              <w:rPr>
                <w:rFonts w:ascii="標楷體" w:eastAsia="標楷體" w:hAnsi="標楷體" w:hint="eastAsia"/>
                <w:color w:val="000000"/>
              </w:rPr>
              <w:t>月</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辛、本期</w:t>
            </w:r>
            <w:proofErr w:type="gramStart"/>
            <w:r>
              <w:rPr>
                <w:rFonts w:ascii="標楷體" w:eastAsia="標楷體" w:hAnsi="標楷體" w:hint="eastAsia"/>
                <w:color w:val="000000"/>
              </w:rPr>
              <w:t xml:space="preserve">期間　</w:t>
            </w:r>
            <w:proofErr w:type="gramEnd"/>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proofErr w:type="gramStart"/>
            <w:r>
              <w:rPr>
                <w:rFonts w:ascii="標楷體" w:eastAsia="標楷體" w:hAnsi="標楷體" w:hint="eastAsia"/>
                <w:color w:val="000000"/>
              </w:rPr>
              <w:t>——</w:t>
            </w:r>
            <w:proofErr w:type="gramEnd"/>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本期經費　　　億　</w:t>
            </w:r>
            <w:r>
              <w:rPr>
                <w:rFonts w:ascii="標楷體" w:eastAsia="標楷體" w:hAnsi="標楷體"/>
                <w:color w:val="000000"/>
              </w:rPr>
              <w:t xml:space="preserve">     </w:t>
            </w:r>
            <w:r>
              <w:rPr>
                <w:rFonts w:ascii="標楷體" w:eastAsia="標楷體" w:hAnsi="標楷體" w:hint="eastAsia"/>
                <w:color w:val="000000"/>
              </w:rPr>
              <w:t>千元</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壬、本期經費來源</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執行單位出資</w:t>
            </w: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 xml:space="preserve">  </w:t>
            </w:r>
            <w:r>
              <w:rPr>
                <w:rFonts w:ascii="標楷體" w:eastAsia="標楷體" w:hAnsi="標楷體" w:hint="eastAsia"/>
                <w:color w:val="000000"/>
              </w:rPr>
              <w:t xml:space="preserve">　　　　資本支出</w:t>
            </w:r>
            <w:proofErr w:type="gramStart"/>
            <w:r>
              <w:rPr>
                <w:rFonts w:ascii="標楷體" w:eastAsia="標楷體" w:hAnsi="標楷體" w:hint="eastAsia"/>
                <w:color w:val="000000"/>
              </w:rPr>
              <w:t>﹝</w:t>
            </w:r>
            <w:proofErr w:type="gramEnd"/>
            <w:r>
              <w:rPr>
                <w:rFonts w:ascii="標楷體" w:eastAsia="標楷體" w:hAnsi="標楷體" w:hint="eastAsia"/>
                <w:color w:val="000000"/>
              </w:rPr>
              <w:t>單位：新臺幣千元</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經常支出</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單位委託</w:t>
            </w:r>
            <w:proofErr w:type="gramStart"/>
            <w:r>
              <w:rPr>
                <w:rFonts w:ascii="標楷體" w:eastAsia="標楷體" w:hAnsi="標楷體" w:hint="eastAsia"/>
                <w:color w:val="000000"/>
              </w:rPr>
              <w:t>﹝</w:t>
            </w:r>
            <w:proofErr w:type="gramEnd"/>
            <w:r>
              <w:rPr>
                <w:rFonts w:ascii="標楷體" w:eastAsia="標楷體" w:hAnsi="標楷體" w:hint="eastAsia"/>
                <w:color w:val="000000"/>
              </w:rPr>
              <w:t>補助</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　　　　土地建築　　　　　　　　　人事費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單位委託</w:t>
            </w:r>
            <w:proofErr w:type="gramStart"/>
            <w:r>
              <w:rPr>
                <w:rFonts w:ascii="標楷體" w:eastAsia="標楷體" w:hAnsi="標楷體" w:hint="eastAsia"/>
                <w:color w:val="000000"/>
              </w:rPr>
              <w:t>﹝</w:t>
            </w:r>
            <w:proofErr w:type="gramEnd"/>
            <w:r>
              <w:rPr>
                <w:rFonts w:ascii="標楷體" w:eastAsia="標楷體" w:hAnsi="標楷體" w:hint="eastAsia"/>
                <w:color w:val="000000"/>
              </w:rPr>
              <w:t>補助</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　　　　儀器設備　　　　　　　　　材料費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單位委託</w:t>
            </w:r>
            <w:proofErr w:type="gramStart"/>
            <w:r>
              <w:rPr>
                <w:rFonts w:ascii="標楷體" w:eastAsia="標楷體" w:hAnsi="標楷體" w:hint="eastAsia"/>
                <w:color w:val="000000"/>
              </w:rPr>
              <w:t>﹝</w:t>
            </w:r>
            <w:proofErr w:type="gramEnd"/>
            <w:r>
              <w:rPr>
                <w:rFonts w:ascii="標楷體" w:eastAsia="標楷體" w:hAnsi="標楷體" w:hint="eastAsia"/>
                <w:color w:val="000000"/>
              </w:rPr>
              <w:t>補助</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　　　　其　　他　　　　　</w:t>
            </w:r>
            <w:r>
              <w:rPr>
                <w:rFonts w:ascii="標楷體" w:eastAsia="標楷體" w:hAnsi="標楷體" w:hint="eastAsia"/>
                <w:color w:val="000000"/>
              </w:rPr>
              <w:t xml:space="preserve">　　　　其　他　　　　　　</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合計：</w:t>
            </w:r>
            <w:r>
              <w:rPr>
                <w:rFonts w:ascii="標楷體" w:eastAsia="標楷體" w:hAnsi="標楷體"/>
                <w:color w:val="000000"/>
              </w:rPr>
              <w:t>100</w:t>
            </w:r>
            <w:r>
              <w:rPr>
                <w:rFonts w:ascii="標楷體" w:eastAsia="標楷體" w:hAnsi="標楷體" w:hint="eastAsia"/>
                <w:color w:val="000000"/>
              </w:rPr>
              <w:t>％</w:t>
            </w:r>
          </w:p>
          <w:p w:rsidR="00000000" w:rsidRDefault="00D503BF">
            <w:pPr>
              <w:adjustRightInd w:val="0"/>
              <w:snapToGrid w:val="0"/>
              <w:spacing w:line="240" w:lineRule="atLeast"/>
              <w:jc w:val="both"/>
              <w:rPr>
                <w:rFonts w:ascii="標楷體" w:eastAsia="標楷體" w:hAnsi="標楷體"/>
                <w:color w:val="000000"/>
              </w:rPr>
            </w:pPr>
            <w:proofErr w:type="gramStart"/>
            <w:r>
              <w:rPr>
                <w:rFonts w:ascii="標楷體" w:eastAsia="標楷體" w:hAnsi="標楷體" w:hint="eastAsia"/>
                <w:color w:val="000000"/>
              </w:rPr>
              <w:t>癸</w:t>
            </w:r>
            <w:proofErr w:type="gramEnd"/>
            <w:r>
              <w:rPr>
                <w:rFonts w:ascii="標楷體" w:eastAsia="標楷體" w:hAnsi="標楷體" w:hint="eastAsia"/>
                <w:color w:val="000000"/>
              </w:rPr>
              <w:t>、摘要關鍵詞　　</w:t>
            </w:r>
            <w:r>
              <w:rPr>
                <w:rFonts w:ascii="標楷體" w:eastAsia="標楷體" w:hAnsi="標楷體" w:hint="eastAsia"/>
                <w:color w:val="000000"/>
              </w:rPr>
              <w:t xml:space="preserve">                                       </w:t>
            </w:r>
            <w:r>
              <w:rPr>
                <w:rFonts w:ascii="標楷體" w:eastAsia="標楷體" w:hAnsi="標楷體" w:hint="eastAsia"/>
                <w:color w:val="000000"/>
              </w:rPr>
              <w:t xml:space="preserve">　　　　　　　　　　　　</w:t>
            </w:r>
          </w:p>
          <w:p w:rsidR="00000000" w:rsidRDefault="00D503BF">
            <w:pPr>
              <w:adjustRightInd w:val="0"/>
              <w:snapToGrid w:val="0"/>
              <w:spacing w:line="240" w:lineRule="atLeast"/>
              <w:jc w:val="both"/>
              <w:rPr>
                <w:rFonts w:ascii="標楷體" w:eastAsia="標楷體" w:hAnsi="標楷體"/>
                <w:color w:val="000000"/>
              </w:rPr>
            </w:pPr>
            <w:proofErr w:type="gramStart"/>
            <w:r>
              <w:rPr>
                <w:rFonts w:ascii="標楷體" w:eastAsia="標楷體" w:hAnsi="標楷體" w:hint="eastAsia"/>
                <w:color w:val="000000"/>
              </w:rPr>
              <w:t>﹝</w:t>
            </w:r>
            <w:proofErr w:type="gramEnd"/>
            <w:r>
              <w:rPr>
                <w:rFonts w:ascii="標楷體" w:eastAsia="標楷體" w:hAnsi="標楷體" w:hint="eastAsia"/>
                <w:color w:val="000000"/>
              </w:rPr>
              <w:t>中英文各</w:t>
            </w:r>
            <w:r>
              <w:rPr>
                <w:rFonts w:ascii="標楷體" w:eastAsia="標楷體" w:hAnsi="標楷體" w:hint="eastAsia"/>
                <w:color w:val="000000"/>
              </w:rPr>
              <w:t>3</w:t>
            </w:r>
            <w:r>
              <w:rPr>
                <w:rFonts w:ascii="標楷體" w:eastAsia="標楷體" w:hAnsi="標楷體" w:hint="eastAsia"/>
                <w:color w:val="000000"/>
              </w:rPr>
              <w:t>則</w:t>
            </w:r>
            <w:proofErr w:type="gramStart"/>
            <w:r>
              <w:rPr>
                <w:rFonts w:ascii="標楷體" w:eastAsia="標楷體" w:hAnsi="標楷體" w:hint="eastAsia"/>
                <w:color w:val="000000"/>
              </w:rPr>
              <w:t>﹞</w:t>
            </w:r>
            <w:proofErr w:type="gramEnd"/>
            <w:r>
              <w:rPr>
                <w:rFonts w:ascii="標楷體" w:eastAsia="標楷體" w:hAnsi="標楷體" w:hint="eastAsia"/>
                <w:color w:val="000000"/>
              </w:rPr>
              <w:t xml:space="preserve">                                                                   </w:t>
            </w:r>
          </w:p>
        </w:tc>
      </w:tr>
      <w:tr w:rsidR="00000000">
        <w:tblPrEx>
          <w:tblCellMar>
            <w:top w:w="0" w:type="dxa"/>
            <w:bottom w:w="0" w:type="dxa"/>
          </w:tblCellMar>
        </w:tblPrEx>
        <w:tc>
          <w:tcPr>
            <w:tcW w:w="10108" w:type="dxa"/>
            <w:gridSpan w:val="10"/>
            <w:tcBorders>
              <w:top w:val="single" w:sz="6" w:space="0" w:color="auto"/>
              <w:bottom w:val="nil"/>
            </w:tcBorders>
          </w:tcPr>
          <w:p w:rsidR="00000000" w:rsidRDefault="00D503BF">
            <w:pPr>
              <w:numPr>
                <w:ilvl w:val="0"/>
                <w:numId w:val="3"/>
              </w:numPr>
              <w:adjustRightInd w:val="0"/>
              <w:snapToGrid w:val="0"/>
              <w:spacing w:line="240" w:lineRule="atLeast"/>
              <w:ind w:left="0"/>
              <w:jc w:val="both"/>
              <w:rPr>
                <w:rFonts w:ascii="標楷體" w:eastAsia="標楷體" w:hAnsi="標楷體"/>
                <w:color w:val="000000"/>
              </w:rPr>
            </w:pPr>
            <w:r>
              <w:rPr>
                <w:rFonts w:ascii="標楷體" w:eastAsia="標楷體" w:hAnsi="標楷體" w:hint="eastAsia"/>
                <w:color w:val="000000"/>
              </w:rPr>
              <w:t>參與計畫人力資料</w:t>
            </w:r>
            <w:proofErr w:type="gramStart"/>
            <w:r>
              <w:rPr>
                <w:rFonts w:ascii="標楷體" w:eastAsia="標楷體" w:hAnsi="標楷體" w:hint="eastAsia"/>
                <w:color w:val="000000"/>
              </w:rPr>
              <w:t>﹝</w:t>
            </w:r>
            <w:proofErr w:type="gramEnd"/>
            <w:r>
              <w:rPr>
                <w:rFonts w:ascii="標楷體" w:eastAsia="標楷體" w:hAnsi="標楷體" w:hint="eastAsia"/>
                <w:color w:val="000000"/>
              </w:rPr>
              <w:t>其僅代表簽約而未參與實際研究計畫者則</w:t>
            </w:r>
            <w:proofErr w:type="gramStart"/>
            <w:r>
              <w:rPr>
                <w:rFonts w:ascii="標楷體" w:eastAsia="標楷體" w:hAnsi="標楷體" w:hint="eastAsia"/>
                <w:color w:val="000000"/>
              </w:rPr>
              <w:t>免填以下資料﹞</w:t>
            </w:r>
            <w:proofErr w:type="gramEnd"/>
            <w:r>
              <w:rPr>
                <w:rFonts w:ascii="標楷體" w:eastAsia="標楷體" w:hAnsi="標楷體" w:hint="eastAsia"/>
                <w:color w:val="000000"/>
              </w:rPr>
              <w:t>：</w:t>
            </w:r>
          </w:p>
        </w:tc>
      </w:tr>
      <w:tr w:rsidR="00000000">
        <w:tblPrEx>
          <w:tblCellMar>
            <w:top w:w="0" w:type="dxa"/>
            <w:bottom w:w="0" w:type="dxa"/>
          </w:tblCellMar>
        </w:tblPrEx>
        <w:tc>
          <w:tcPr>
            <w:tcW w:w="1288" w:type="dxa"/>
            <w:tcBorders>
              <w:top w:val="nil"/>
              <w:bottom w:val="nil"/>
              <w:right w:val="nil"/>
            </w:tcBorders>
            <w:vAlign w:val="center"/>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中文姓名</w:t>
            </w:r>
          </w:p>
        </w:tc>
        <w:tc>
          <w:tcPr>
            <w:tcW w:w="1322" w:type="dxa"/>
            <w:tcBorders>
              <w:top w:val="nil"/>
              <w:left w:val="nil"/>
              <w:bottom w:val="nil"/>
              <w:right w:val="nil"/>
            </w:tcBorders>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英文姓名</w:t>
            </w:r>
          </w:p>
        </w:tc>
        <w:tc>
          <w:tcPr>
            <w:tcW w:w="1764" w:type="dxa"/>
            <w:tcBorders>
              <w:top w:val="nil"/>
              <w:left w:val="nil"/>
              <w:bottom w:val="nil"/>
              <w:right w:val="nil"/>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國民身分證</w:t>
            </w:r>
          </w:p>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統一編號</w:t>
            </w:r>
          </w:p>
        </w:tc>
        <w:tc>
          <w:tcPr>
            <w:tcW w:w="1078" w:type="dxa"/>
            <w:tcBorders>
              <w:top w:val="nil"/>
              <w:left w:val="nil"/>
              <w:bottom w:val="nil"/>
              <w:right w:val="nil"/>
            </w:tcBorders>
            <w:vAlign w:val="center"/>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出生年次</w:t>
            </w:r>
          </w:p>
        </w:tc>
        <w:tc>
          <w:tcPr>
            <w:tcW w:w="856" w:type="dxa"/>
            <w:tcBorders>
              <w:top w:val="nil"/>
              <w:left w:val="nil"/>
              <w:bottom w:val="nil"/>
              <w:right w:val="nil"/>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專長</w:t>
            </w:r>
          </w:p>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領域</w:t>
            </w:r>
          </w:p>
        </w:tc>
        <w:tc>
          <w:tcPr>
            <w:tcW w:w="851" w:type="dxa"/>
            <w:tcBorders>
              <w:top w:val="nil"/>
              <w:left w:val="nil"/>
              <w:bottom w:val="nil"/>
              <w:right w:val="nil"/>
            </w:tcBorders>
            <w:vAlign w:val="center"/>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職級</w:t>
            </w:r>
          </w:p>
        </w:tc>
        <w:tc>
          <w:tcPr>
            <w:tcW w:w="770" w:type="dxa"/>
            <w:tcBorders>
              <w:top w:val="nil"/>
              <w:left w:val="nil"/>
              <w:bottom w:val="nil"/>
              <w:right w:val="nil"/>
            </w:tcBorders>
            <w:vAlign w:val="center"/>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學歷</w:t>
            </w:r>
          </w:p>
        </w:tc>
        <w:tc>
          <w:tcPr>
            <w:tcW w:w="798" w:type="dxa"/>
            <w:tcBorders>
              <w:top w:val="nil"/>
              <w:left w:val="nil"/>
              <w:bottom w:val="nil"/>
              <w:right w:val="nil"/>
            </w:tcBorders>
            <w:vAlign w:val="center"/>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性別</w:t>
            </w:r>
          </w:p>
        </w:tc>
        <w:tc>
          <w:tcPr>
            <w:tcW w:w="821" w:type="dxa"/>
            <w:tcBorders>
              <w:top w:val="nil"/>
              <w:left w:val="nil"/>
              <w:bottom w:val="nil"/>
              <w:right w:val="nil"/>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參與</w:t>
            </w:r>
          </w:p>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color w:val="000000"/>
              </w:rPr>
              <w:t>人月</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參</w:t>
            </w:r>
            <w:r>
              <w:rPr>
                <w:rFonts w:ascii="標楷體" w:eastAsia="標楷體" w:hAnsi="標楷體" w:hint="eastAsia"/>
                <w:color w:val="000000"/>
              </w:rPr>
              <w:t>與</w:t>
            </w:r>
          </w:p>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性質</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c>
          <w:tcPr>
            <w:tcW w:w="1288" w:type="dxa"/>
            <w:tcBorders>
              <w:top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322"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764"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107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6"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5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70"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798"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821" w:type="dxa"/>
            <w:tcBorders>
              <w:top w:val="nil"/>
              <w:left w:val="nil"/>
              <w:bottom w:val="nil"/>
              <w:right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c>
          <w:tcPr>
            <w:tcW w:w="560" w:type="dxa"/>
            <w:tcBorders>
              <w:top w:val="nil"/>
              <w:left w:val="nil"/>
              <w:bottom w:val="nil"/>
            </w:tcBorders>
          </w:tcPr>
          <w:p w:rsidR="00000000" w:rsidRDefault="00D503BF">
            <w:pPr>
              <w:adjustRightInd w:val="0"/>
              <w:snapToGrid w:val="0"/>
              <w:spacing w:line="240" w:lineRule="atLeast"/>
              <w:jc w:val="both"/>
              <w:rPr>
                <w:rFonts w:ascii="標楷體" w:eastAsia="標楷體" w:hAnsi="標楷體"/>
                <w:color w:val="000000"/>
              </w:rPr>
            </w:pPr>
            <w:r>
              <w:rPr>
                <w:rFonts w:ascii="標楷體" w:eastAsia="標楷體" w:hAnsi="標楷體" w:hint="eastAsia"/>
                <w:color w:val="000000"/>
              </w:rPr>
              <w:t xml:space="preserve">　　</w:t>
            </w:r>
          </w:p>
        </w:tc>
      </w:tr>
      <w:tr w:rsidR="00000000">
        <w:tblPrEx>
          <w:tblCellMar>
            <w:top w:w="0" w:type="dxa"/>
            <w:bottom w:w="0" w:type="dxa"/>
          </w:tblCellMar>
        </w:tblPrEx>
        <w:trPr>
          <w:cantSplit/>
        </w:trPr>
        <w:tc>
          <w:tcPr>
            <w:tcW w:w="10108" w:type="dxa"/>
            <w:gridSpan w:val="10"/>
            <w:tcBorders>
              <w:top w:val="nil"/>
              <w:bottom w:val="single" w:sz="6" w:space="0" w:color="auto"/>
              <w:right w:val="single" w:sz="6" w:space="0" w:color="auto"/>
            </w:tcBorders>
          </w:tcPr>
          <w:p w:rsidR="00000000" w:rsidRDefault="00D503BF">
            <w:pPr>
              <w:adjustRightInd w:val="0"/>
              <w:snapToGrid w:val="0"/>
              <w:spacing w:line="240" w:lineRule="atLeast"/>
              <w:ind w:firstLine="227"/>
              <w:jc w:val="both"/>
              <w:rPr>
                <w:rFonts w:ascii="標楷體" w:eastAsia="標楷體" w:hAnsi="標楷體"/>
                <w:color w:val="000000"/>
              </w:rPr>
            </w:pPr>
            <w:r>
              <w:rPr>
                <w:rFonts w:ascii="標楷體" w:eastAsia="標楷體" w:hAnsi="標楷體" w:hint="eastAsia"/>
                <w:color w:val="000000"/>
              </w:rPr>
              <w:t>★此部分不敷填寫者，</w:t>
            </w:r>
            <w:proofErr w:type="gramStart"/>
            <w:r>
              <w:rPr>
                <w:rFonts w:ascii="標楷體" w:eastAsia="標楷體" w:hAnsi="標楷體" w:hint="eastAsia"/>
                <w:color w:val="000000"/>
              </w:rPr>
              <w:t>應另紙填寫</w:t>
            </w:r>
            <w:proofErr w:type="gramEnd"/>
            <w:r>
              <w:rPr>
                <w:rFonts w:ascii="標楷體" w:eastAsia="標楷體" w:hAnsi="標楷體" w:hint="eastAsia"/>
                <w:color w:val="000000"/>
              </w:rPr>
              <w:t>。</w:t>
            </w:r>
          </w:p>
        </w:tc>
      </w:tr>
    </w:tbl>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計畫書中英文摘要</w:t>
      </w:r>
      <w:proofErr w:type="gramStart"/>
      <w:r>
        <w:rPr>
          <w:rFonts w:ascii="標楷體" w:eastAsia="標楷體" w:hAnsi="標楷體" w:hint="eastAsia"/>
          <w:color w:val="000000"/>
        </w:rPr>
        <w:t>﹝</w:t>
      </w:r>
      <w:proofErr w:type="gramEnd"/>
      <w:r>
        <w:rPr>
          <w:rFonts w:ascii="標楷體" w:eastAsia="標楷體" w:hAnsi="標楷體"/>
          <w:color w:val="000000"/>
        </w:rPr>
        <w:t>Abstract</w:t>
      </w:r>
      <w:proofErr w:type="gramStart"/>
      <w:r>
        <w:rPr>
          <w:rFonts w:ascii="標楷體" w:eastAsia="標楷體" w:hAnsi="標楷體" w:hint="eastAsia"/>
          <w:color w:val="000000"/>
        </w:rPr>
        <w:t>﹞</w:t>
      </w:r>
      <w:proofErr w:type="gramEnd"/>
    </w:p>
    <w:tbl>
      <w:tblPr>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
        <w:gridCol w:w="1620"/>
        <w:gridCol w:w="1440"/>
        <w:gridCol w:w="1800"/>
        <w:gridCol w:w="1423"/>
        <w:gridCol w:w="2880"/>
      </w:tblGrid>
      <w:tr w:rsidR="00000000">
        <w:tblPrEx>
          <w:tblCellMar>
            <w:top w:w="0" w:type="dxa"/>
            <w:bottom w:w="0" w:type="dxa"/>
          </w:tblCellMar>
        </w:tblPrEx>
        <w:tc>
          <w:tcPr>
            <w:tcW w:w="10108" w:type="dxa"/>
            <w:gridSpan w:val="6"/>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計畫書中英文摘要影印黏貼於此↓</w:t>
            </w:r>
            <w:proofErr w:type="gramStart"/>
            <w:r>
              <w:rPr>
                <w:rFonts w:ascii="標楷體" w:eastAsia="標楷體" w:hAnsi="標楷體" w:hint="eastAsia"/>
                <w:color w:val="000000"/>
              </w:rPr>
              <w:t>﹝</w:t>
            </w:r>
            <w:proofErr w:type="gramEnd"/>
            <w:r>
              <w:rPr>
                <w:rFonts w:ascii="標楷體" w:eastAsia="標楷體" w:hAnsi="標楷體" w:hint="eastAsia"/>
                <w:color w:val="000000"/>
              </w:rPr>
              <w:t>原計畫編號：</w:t>
            </w:r>
            <w:r>
              <w:rPr>
                <w:rFonts w:ascii="標楷體" w:eastAsia="標楷體" w:hAnsi="標楷體"/>
                <w:color w:val="000000"/>
              </w:rPr>
              <w:t>________________________</w:t>
            </w:r>
            <w:proofErr w:type="gramStart"/>
            <w:r>
              <w:rPr>
                <w:rFonts w:ascii="標楷體" w:eastAsia="標楷體" w:hAnsi="標楷體" w:hint="eastAsia"/>
                <w:color w:val="000000"/>
              </w:rPr>
              <w:t>﹞</w:t>
            </w:r>
            <w:proofErr w:type="gramEnd"/>
          </w:p>
        </w:tc>
      </w:tr>
      <w:tr w:rsidR="00000000">
        <w:tblPrEx>
          <w:tblCellMar>
            <w:top w:w="0" w:type="dxa"/>
            <w:bottom w:w="0" w:type="dxa"/>
          </w:tblCellMar>
        </w:tblPrEx>
        <w:trPr>
          <w:trHeight w:val="7035"/>
        </w:trPr>
        <w:tc>
          <w:tcPr>
            <w:tcW w:w="10108" w:type="dxa"/>
            <w:gridSpan w:val="6"/>
            <w:tcBorders>
              <w:bottom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p>
        </w:tc>
      </w:tr>
      <w:tr w:rsidR="00000000">
        <w:tblPrEx>
          <w:tblCellMar>
            <w:top w:w="0" w:type="dxa"/>
            <w:bottom w:w="0" w:type="dxa"/>
          </w:tblCellMar>
        </w:tblPrEx>
        <w:trPr>
          <w:trHeight w:val="362"/>
        </w:trPr>
        <w:tc>
          <w:tcPr>
            <w:tcW w:w="945" w:type="dxa"/>
            <w:tcBorders>
              <w:top w:val="single" w:sz="4" w:space="0" w:color="auto"/>
              <w:righ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填表人</w:t>
            </w:r>
          </w:p>
        </w:tc>
        <w:tc>
          <w:tcPr>
            <w:tcW w:w="1620" w:type="dxa"/>
            <w:tcBorders>
              <w:top w:val="single" w:sz="4" w:space="0" w:color="auto"/>
              <w:left w:val="single" w:sz="4" w:space="0" w:color="auto"/>
              <w:righ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p>
        </w:tc>
        <w:tc>
          <w:tcPr>
            <w:tcW w:w="1440" w:type="dxa"/>
            <w:tcBorders>
              <w:top w:val="single" w:sz="4" w:space="0" w:color="auto"/>
              <w:left w:val="single" w:sz="4" w:space="0" w:color="auto"/>
              <w:righ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聯絡電話</w:t>
            </w:r>
          </w:p>
        </w:tc>
        <w:tc>
          <w:tcPr>
            <w:tcW w:w="1800" w:type="dxa"/>
            <w:tcBorders>
              <w:top w:val="single" w:sz="4" w:space="0" w:color="auto"/>
              <w:left w:val="single" w:sz="4" w:space="0" w:color="auto"/>
              <w:righ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p>
        </w:tc>
        <w:tc>
          <w:tcPr>
            <w:tcW w:w="1423" w:type="dxa"/>
            <w:tcBorders>
              <w:top w:val="single" w:sz="4" w:space="0" w:color="auto"/>
              <w:left w:val="single" w:sz="4" w:space="0" w:color="auto"/>
              <w:righ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傳真</w:t>
            </w:r>
          </w:p>
        </w:tc>
        <w:tc>
          <w:tcPr>
            <w:tcW w:w="2880" w:type="dxa"/>
            <w:tcBorders>
              <w:top w:val="single" w:sz="4" w:space="0" w:color="auto"/>
              <w:left w:val="single" w:sz="4" w:space="0" w:color="auto"/>
            </w:tcBorders>
          </w:tcPr>
          <w:p w:rsidR="00000000" w:rsidRDefault="00D503BF">
            <w:pPr>
              <w:adjustRightInd w:val="0"/>
              <w:snapToGrid w:val="0"/>
              <w:spacing w:line="240" w:lineRule="atLeast"/>
              <w:jc w:val="both"/>
              <w:rPr>
                <w:rFonts w:ascii="標楷體" w:eastAsia="標楷體" w:hAnsi="標楷體" w:hint="eastAsia"/>
                <w:color w:val="000000"/>
              </w:rPr>
            </w:pPr>
          </w:p>
        </w:tc>
      </w:tr>
    </w:tbl>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p>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 xml:space="preserve">                                  </w:t>
      </w:r>
      <w:r>
        <w:rPr>
          <w:rFonts w:ascii="標楷體" w:eastAsia="標楷體" w:hAnsi="標楷體"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5"/>
        <w:gridCol w:w="4502"/>
        <w:gridCol w:w="157"/>
      </w:tblGrid>
      <w:tr w:rsidR="00000000">
        <w:tblPrEx>
          <w:tblCellMar>
            <w:top w:w="0" w:type="dxa"/>
            <w:bottom w:w="0" w:type="dxa"/>
          </w:tblCellMar>
        </w:tblPrEx>
        <w:trPr>
          <w:trHeight w:val="14245"/>
        </w:trPr>
        <w:tc>
          <w:tcPr>
            <w:tcW w:w="9926" w:type="dxa"/>
            <w:gridSpan w:val="3"/>
            <w:tcBorders>
              <w:bottom w:val="single" w:sz="4" w:space="0" w:color="auto"/>
            </w:tcBorders>
          </w:tcPr>
          <w:p w:rsidR="00000000" w:rsidRDefault="00D503BF">
            <w:pPr>
              <w:adjustRightInd w:val="0"/>
              <w:snapToGrid w:val="0"/>
              <w:spacing w:line="240" w:lineRule="atLeast"/>
              <w:jc w:val="center"/>
              <w:rPr>
                <w:rFonts w:ascii="標楷體" w:eastAsia="標楷體" w:hAnsi="標楷體"/>
                <w:color w:val="000000"/>
              </w:rPr>
            </w:pPr>
            <w:r>
              <w:rPr>
                <w:rFonts w:ascii="標楷體" w:eastAsia="標楷體" w:hAnsi="標楷體" w:hint="eastAsia"/>
                <w:b/>
                <w:bCs/>
                <w:color w:val="000000"/>
              </w:rPr>
              <w:t>GRB</w:t>
            </w:r>
            <w:r>
              <w:rPr>
                <w:rFonts w:ascii="標楷體" w:eastAsia="標楷體" w:hAnsi="標楷體" w:hint="eastAsia"/>
                <w:b/>
                <w:bCs/>
                <w:color w:val="000000"/>
              </w:rPr>
              <w:t>基本資料表填表說明</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原計畫編號：輸入經費</w:t>
            </w:r>
            <w:proofErr w:type="gramStart"/>
            <w:r>
              <w:rPr>
                <w:rFonts w:ascii="標楷體" w:eastAsia="標楷體" w:hAnsi="標楷體" w:hint="eastAsia"/>
                <w:color w:val="000000"/>
                <w:sz w:val="16"/>
              </w:rPr>
              <w:t>主管機關所賦與</w:t>
            </w:r>
            <w:proofErr w:type="gramEnd"/>
            <w:r>
              <w:rPr>
                <w:rFonts w:ascii="標楷體" w:eastAsia="標楷體" w:hAnsi="標楷體" w:hint="eastAsia"/>
                <w:color w:val="000000"/>
                <w:sz w:val="16"/>
              </w:rPr>
              <w:t>計畫編號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其原則以包括年度，主管機關代號及序號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，如</w:t>
            </w:r>
            <w:r>
              <w:rPr>
                <w:rFonts w:ascii="標楷體" w:eastAsia="標楷體" w:hAnsi="標楷體"/>
                <w:color w:val="000000"/>
                <w:sz w:val="16"/>
              </w:rPr>
              <w:t>NSC85-0301-P-105-001</w:t>
            </w:r>
            <w:r>
              <w:rPr>
                <w:rFonts w:ascii="標楷體" w:eastAsia="標楷體" w:hAnsi="標楷體" w:hint="eastAsia"/>
                <w:color w:val="000000"/>
                <w:sz w:val="16"/>
              </w:rPr>
              <w:t>、</w:t>
            </w:r>
            <w:r>
              <w:rPr>
                <w:rFonts w:ascii="標楷體" w:eastAsia="標楷體" w:hAnsi="標楷體"/>
                <w:color w:val="000000"/>
                <w:sz w:val="16"/>
              </w:rPr>
              <w:t>DOH85-TD-001</w:t>
            </w:r>
            <w:r>
              <w:rPr>
                <w:rFonts w:ascii="標楷體" w:eastAsia="標楷體" w:hAnsi="標楷體" w:hint="eastAsia"/>
                <w:color w:val="000000"/>
                <w:sz w:val="16"/>
              </w:rPr>
              <w:t>…，否則請以契約文號充當。</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甲、計畫依據：如專題計畫，十年長程計畫，六年中程計畫，防災大型計畫</w:t>
            </w:r>
            <w:r>
              <w:rPr>
                <w:rFonts w:ascii="標楷體" w:eastAsia="標楷體" w:hAnsi="標楷體"/>
                <w:color w:val="000000"/>
                <w:sz w:val="16"/>
              </w:rPr>
              <w:t>…</w:t>
            </w:r>
            <w:r>
              <w:rPr>
                <w:rFonts w:ascii="標楷體" w:eastAsia="標楷體" w:hAnsi="標楷體" w:hint="eastAsia"/>
                <w:color w:val="000000"/>
                <w:sz w:val="16"/>
              </w:rPr>
              <w:t>等。</w:t>
            </w:r>
          </w:p>
          <w:p w:rsidR="00000000" w:rsidRDefault="00D503BF">
            <w:pPr>
              <w:adjustRightInd w:val="0"/>
              <w:snapToGrid w:val="0"/>
              <w:spacing w:line="240" w:lineRule="atLeast"/>
              <w:ind w:left="341" w:hangingChars="213" w:hanging="341"/>
              <w:rPr>
                <w:rFonts w:ascii="標楷體" w:eastAsia="標楷體" w:hAnsi="標楷體" w:hint="eastAsia"/>
                <w:color w:val="000000"/>
                <w:sz w:val="16"/>
              </w:rPr>
            </w:pPr>
            <w:r>
              <w:rPr>
                <w:rFonts w:ascii="標楷體" w:eastAsia="標楷體" w:hAnsi="標楷體" w:hint="eastAsia"/>
                <w:color w:val="000000"/>
                <w:sz w:val="16"/>
              </w:rPr>
              <w:t>乙、執行單位：請填單位名稱，如國立臺灣大學電機學系、水試所台南分所、工研院工材所等，其屬委託個人者，則填「個人」。</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丙、年度：請填簽約時之經費所屬會計年度。主管機關：計畫經費</w:t>
            </w:r>
            <w:r>
              <w:rPr>
                <w:rFonts w:ascii="標楷體" w:eastAsia="標楷體" w:hAnsi="標楷體" w:hint="eastAsia"/>
                <w:color w:val="000000"/>
                <w:sz w:val="16"/>
              </w:rPr>
              <w:t>來源之主管機關。</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丁、研究性質：</w:t>
            </w:r>
            <w:r>
              <w:rPr>
                <w:rFonts w:ascii="標楷體" w:eastAsia="標楷體" w:hAnsi="標楷體" w:hint="eastAsia"/>
                <w:color w:val="000000"/>
                <w:sz w:val="16"/>
              </w:rPr>
              <w:t>1.</w:t>
            </w:r>
            <w:r>
              <w:rPr>
                <w:rFonts w:ascii="標楷體" w:eastAsia="標楷體" w:hAnsi="標楷體" w:hint="eastAsia"/>
                <w:color w:val="000000"/>
                <w:sz w:val="16"/>
              </w:rPr>
              <w:t>基礎研究；</w:t>
            </w:r>
            <w:r>
              <w:rPr>
                <w:rFonts w:ascii="標楷體" w:eastAsia="標楷體" w:hAnsi="標楷體" w:hint="eastAsia"/>
                <w:color w:val="000000"/>
                <w:sz w:val="16"/>
              </w:rPr>
              <w:t>2.</w:t>
            </w:r>
            <w:r>
              <w:rPr>
                <w:rFonts w:ascii="標楷體" w:eastAsia="標楷體" w:hAnsi="標楷體" w:hint="eastAsia"/>
                <w:color w:val="000000"/>
                <w:sz w:val="16"/>
              </w:rPr>
              <w:t>應用研究；</w:t>
            </w:r>
            <w:r>
              <w:rPr>
                <w:rFonts w:ascii="標楷體" w:eastAsia="標楷體" w:hAnsi="標楷體" w:hint="eastAsia"/>
                <w:color w:val="000000"/>
                <w:sz w:val="16"/>
              </w:rPr>
              <w:t>3.</w:t>
            </w:r>
            <w:r>
              <w:rPr>
                <w:rFonts w:ascii="標楷體" w:eastAsia="標楷體" w:hAnsi="標楷體" w:hint="eastAsia"/>
                <w:color w:val="000000"/>
                <w:sz w:val="16"/>
              </w:rPr>
              <w:t>技術發展；</w:t>
            </w:r>
            <w:r>
              <w:rPr>
                <w:rFonts w:ascii="標楷體" w:eastAsia="標楷體" w:hAnsi="標楷體" w:hint="eastAsia"/>
                <w:color w:val="000000"/>
                <w:sz w:val="16"/>
              </w:rPr>
              <w:t>4.</w:t>
            </w:r>
            <w:r>
              <w:rPr>
                <w:rFonts w:ascii="標楷體" w:eastAsia="標楷體" w:hAnsi="標楷體" w:hint="eastAsia"/>
                <w:color w:val="000000"/>
                <w:sz w:val="16"/>
              </w:rPr>
              <w:t>商品化；</w:t>
            </w:r>
            <w:r>
              <w:rPr>
                <w:rFonts w:ascii="標楷體" w:eastAsia="標楷體" w:hAnsi="標楷體" w:hint="eastAsia"/>
                <w:color w:val="000000"/>
                <w:sz w:val="16"/>
              </w:rPr>
              <w:t>5.</w:t>
            </w:r>
            <w:r>
              <w:rPr>
                <w:rFonts w:ascii="標楷體" w:eastAsia="標楷體" w:hAnsi="標楷體" w:hint="eastAsia"/>
                <w:color w:val="000000"/>
                <w:sz w:val="16"/>
              </w:rPr>
              <w:t>其他。</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戊、研究領域：合計</w:t>
            </w:r>
            <w:r>
              <w:rPr>
                <w:rFonts w:ascii="標楷體" w:eastAsia="標楷體" w:hAnsi="標楷體" w:hint="eastAsia"/>
                <w:color w:val="000000"/>
                <w:sz w:val="16"/>
              </w:rPr>
              <w:t>2</w:t>
            </w:r>
            <w:r>
              <w:rPr>
                <w:rFonts w:ascii="標楷體" w:eastAsia="標楷體" w:hAnsi="標楷體" w:hint="eastAsia"/>
                <w:color w:val="000000"/>
                <w:sz w:val="16"/>
              </w:rPr>
              <w:t>碼，</w:t>
            </w:r>
            <w:proofErr w:type="gramStart"/>
            <w:r>
              <w:rPr>
                <w:rFonts w:ascii="標楷體" w:eastAsia="標楷體" w:hAnsi="標楷體" w:hint="eastAsia"/>
                <w:color w:val="000000"/>
                <w:sz w:val="16"/>
              </w:rPr>
              <w:t>分理</w:t>
            </w:r>
            <w:proofErr w:type="gramEnd"/>
            <w:r>
              <w:rPr>
                <w:rFonts w:ascii="標楷體" w:eastAsia="標楷體" w:hAnsi="標楷體" w:hint="eastAsia"/>
                <w:color w:val="000000"/>
                <w:sz w:val="16"/>
              </w:rPr>
              <w:t>、工、</w:t>
            </w:r>
            <w:proofErr w:type="gramStart"/>
            <w:r>
              <w:rPr>
                <w:rFonts w:ascii="標楷體" w:eastAsia="標楷體" w:hAnsi="標楷體" w:hint="eastAsia"/>
                <w:color w:val="000000"/>
                <w:sz w:val="16"/>
              </w:rPr>
              <w:t>醫</w:t>
            </w:r>
            <w:proofErr w:type="gramEnd"/>
            <w:r>
              <w:rPr>
                <w:rFonts w:ascii="標楷體" w:eastAsia="標楷體" w:hAnsi="標楷體" w:hint="eastAsia"/>
                <w:color w:val="000000"/>
                <w:sz w:val="16"/>
              </w:rPr>
              <w:t>、農、人文及社會，請參照</w:t>
            </w:r>
            <w:r>
              <w:rPr>
                <w:rFonts w:ascii="標楷體" w:eastAsia="標楷體" w:hAnsi="標楷體" w:hint="eastAsia"/>
                <w:color w:val="000000"/>
                <w:sz w:val="16"/>
              </w:rPr>
              <w:t>C</w:t>
            </w:r>
            <w:r>
              <w:rPr>
                <w:rFonts w:ascii="標楷體" w:eastAsia="標楷體" w:hAnsi="標楷體" w:hint="eastAsia"/>
                <w:color w:val="000000"/>
                <w:sz w:val="16"/>
              </w:rPr>
              <w:t>表。</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己、計畫屬性：計畫屬科技類或非</w:t>
            </w:r>
            <w:proofErr w:type="gramStart"/>
            <w:r>
              <w:rPr>
                <w:rFonts w:ascii="標楷體" w:eastAsia="標楷體" w:hAnsi="標楷體" w:hint="eastAsia"/>
                <w:color w:val="000000"/>
                <w:sz w:val="16"/>
              </w:rPr>
              <w:t>科技類者</w:t>
            </w:r>
            <w:proofErr w:type="gramEnd"/>
            <w:r>
              <w:rPr>
                <w:rFonts w:ascii="標楷體" w:eastAsia="標楷體" w:hAnsi="標楷體" w:hint="eastAsia"/>
                <w:color w:val="000000"/>
                <w:sz w:val="16"/>
              </w:rPr>
              <w:t>，單選。</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凡屬科技研究範圍計畫則屬於科技類，其屬經建或行政計畫而有科技研究</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子</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計畫者，各該</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子</w:t>
            </w:r>
            <w:proofErr w:type="gramStart"/>
            <w:r>
              <w:rPr>
                <w:rFonts w:ascii="標楷體" w:eastAsia="標楷體" w:hAnsi="標楷體" w:hint="eastAsia"/>
                <w:color w:val="000000"/>
                <w:sz w:val="16"/>
              </w:rPr>
              <w:t>﹞計畫應勾選</w:t>
            </w:r>
            <w:proofErr w:type="gramEnd"/>
            <w:r>
              <w:rPr>
                <w:rFonts w:ascii="標楷體" w:eastAsia="標楷體" w:hAnsi="標楷體" w:hint="eastAsia"/>
                <w:color w:val="000000"/>
                <w:sz w:val="16"/>
              </w:rPr>
              <w:t>「科技類」。</w:t>
            </w:r>
            <w:proofErr w:type="gramStart"/>
            <w:r>
              <w:rPr>
                <w:rFonts w:ascii="標楷體" w:eastAsia="標楷體" w:hAnsi="標楷體" w:hint="eastAsia"/>
                <w:color w:val="000000"/>
                <w:sz w:val="16"/>
              </w:rPr>
              <w:t>其稱科技</w:t>
            </w:r>
            <w:proofErr w:type="gramEnd"/>
            <w:r>
              <w:rPr>
                <w:rFonts w:ascii="標楷體" w:eastAsia="標楷體" w:hAnsi="標楷體" w:hint="eastAsia"/>
                <w:color w:val="000000"/>
                <w:sz w:val="16"/>
              </w:rPr>
              <w:t>研究者，指係以系統方法為依據所作之創造性工作而其目的為增進有關人類、文化及社會等方面知識及利用此等知識累積而產生新應用，其活動具備下列要件者：</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1.</w:t>
            </w:r>
            <w:r>
              <w:rPr>
                <w:rFonts w:ascii="標楷體" w:eastAsia="標楷體" w:hAnsi="標楷體" w:hint="eastAsia"/>
                <w:color w:val="000000"/>
                <w:sz w:val="16"/>
              </w:rPr>
              <w:t>知識增進方面，創造性。</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2.</w:t>
            </w:r>
            <w:r>
              <w:rPr>
                <w:rFonts w:ascii="標楷體" w:eastAsia="標楷體" w:hAnsi="標楷體" w:hint="eastAsia"/>
                <w:color w:val="000000"/>
                <w:sz w:val="16"/>
              </w:rPr>
              <w:t>知識</w:t>
            </w:r>
            <w:r>
              <w:rPr>
                <w:rFonts w:ascii="標楷體" w:eastAsia="標楷體" w:hAnsi="標楷體" w:hint="eastAsia"/>
                <w:color w:val="000000"/>
                <w:sz w:val="16"/>
              </w:rPr>
              <w:t>應用方面，新穎性。</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科技單位內經常性或例行等活動，非屬科技研究發展活動</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例如：商品、儀器檢驗及產品品質管制，非屬科技研究發展活動。但發展新式產品檢驗或品質管制方法，則屬科技研究發展活動，又醫院所為常規檢驗</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例如：驗血、生化檢驗或細菌檢驗等</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，非屬科技研究發展活動。但其為開發</w:t>
            </w:r>
            <w:proofErr w:type="gramStart"/>
            <w:r>
              <w:rPr>
                <w:rFonts w:ascii="標楷體" w:eastAsia="標楷體" w:hAnsi="標楷體" w:hint="eastAsia"/>
                <w:color w:val="000000"/>
                <w:sz w:val="16"/>
              </w:rPr>
              <w:t>新藥所設計</w:t>
            </w:r>
            <w:proofErr w:type="gramEnd"/>
            <w:r>
              <w:rPr>
                <w:rFonts w:ascii="標楷體" w:eastAsia="標楷體" w:hAnsi="標楷體" w:hint="eastAsia"/>
                <w:color w:val="000000"/>
                <w:sz w:val="16"/>
              </w:rPr>
              <w:t>各該檢驗，則屬科技研究發展活動。</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庚、期間經費：全程期間應大於或等於本期期間；全程經費應大於或等於本期經費。</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例：主計畫</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甲</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內含三項子計畫</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A,B,C,</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為五年期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81-86</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之科技專案計畫，總經費為五億元。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Ａ</w:t>
            </w:r>
            <w:proofErr w:type="gramEnd"/>
            <w:r>
              <w:rPr>
                <w:rFonts w:ascii="標楷體" w:eastAsia="標楷體" w:hAnsi="標楷體" w:hint="eastAsia"/>
                <w:color w:val="000000"/>
                <w:sz w:val="16"/>
              </w:rPr>
              <w:t>：</w:t>
            </w:r>
            <w:r>
              <w:rPr>
                <w:rFonts w:ascii="標楷體" w:eastAsia="標楷體" w:hAnsi="標楷體" w:hint="eastAsia"/>
                <w:color w:val="000000"/>
                <w:sz w:val="16"/>
              </w:rPr>
              <w:t>4</w:t>
            </w:r>
            <w:r>
              <w:rPr>
                <w:rFonts w:ascii="標楷體" w:eastAsia="標楷體" w:hAnsi="標楷體" w:hint="eastAsia"/>
                <w:color w:val="000000"/>
                <w:sz w:val="16"/>
              </w:rPr>
              <w:t>年期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81-85</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子計畫，全部經費為</w:t>
            </w:r>
            <w:r>
              <w:rPr>
                <w:rFonts w:ascii="標楷體" w:eastAsia="標楷體" w:hAnsi="標楷體" w:hint="eastAsia"/>
                <w:color w:val="000000"/>
                <w:sz w:val="16"/>
              </w:rPr>
              <w:t>2</w:t>
            </w:r>
            <w:r>
              <w:rPr>
                <w:rFonts w:ascii="標楷體" w:eastAsia="標楷體" w:hAnsi="標楷體" w:hint="eastAsia"/>
                <w:color w:val="000000"/>
                <w:sz w:val="16"/>
              </w:rPr>
              <w:t>億元，第</w:t>
            </w:r>
            <w:r>
              <w:rPr>
                <w:rFonts w:ascii="標楷體" w:eastAsia="標楷體" w:hAnsi="標楷體" w:hint="eastAsia"/>
                <w:color w:val="000000"/>
                <w:sz w:val="16"/>
              </w:rPr>
              <w:t>1</w:t>
            </w:r>
            <w:r>
              <w:rPr>
                <w:rFonts w:ascii="標楷體" w:eastAsia="標楷體" w:hAnsi="標楷體" w:hint="eastAsia"/>
                <w:color w:val="000000"/>
                <w:sz w:val="16"/>
              </w:rPr>
              <w:t>年度經費為</w:t>
            </w:r>
            <w:r>
              <w:rPr>
                <w:rFonts w:ascii="標楷體" w:eastAsia="標楷體" w:hAnsi="標楷體" w:hint="eastAsia"/>
                <w:color w:val="000000"/>
                <w:sz w:val="16"/>
              </w:rPr>
              <w:t>1</w:t>
            </w:r>
            <w:r>
              <w:rPr>
                <w:rFonts w:ascii="標楷體" w:eastAsia="標楷體" w:hAnsi="標楷體" w:hint="eastAsia"/>
                <w:color w:val="000000"/>
                <w:sz w:val="16"/>
              </w:rPr>
              <w:t>億元，第</w:t>
            </w:r>
            <w:r>
              <w:rPr>
                <w:rFonts w:ascii="標楷體" w:eastAsia="標楷體" w:hAnsi="標楷體" w:hint="eastAsia"/>
                <w:color w:val="000000"/>
                <w:sz w:val="16"/>
              </w:rPr>
              <w:t>2</w:t>
            </w:r>
            <w:r>
              <w:rPr>
                <w:rFonts w:ascii="標楷體" w:eastAsia="標楷體" w:hAnsi="標楷體" w:hint="eastAsia"/>
                <w:color w:val="000000"/>
                <w:sz w:val="16"/>
              </w:rPr>
              <w:t>年度經費為</w:t>
            </w:r>
            <w:r>
              <w:rPr>
                <w:rFonts w:ascii="標楷體" w:eastAsia="標楷體" w:hAnsi="標楷體" w:hint="eastAsia"/>
                <w:color w:val="000000"/>
                <w:sz w:val="16"/>
              </w:rPr>
              <w:t>0.5</w:t>
            </w:r>
            <w:r>
              <w:rPr>
                <w:rFonts w:ascii="標楷體" w:eastAsia="標楷體" w:hAnsi="標楷體" w:hint="eastAsia"/>
                <w:color w:val="000000"/>
                <w:sz w:val="16"/>
              </w:rPr>
              <w:t>億元，第</w:t>
            </w:r>
            <w:r>
              <w:rPr>
                <w:rFonts w:ascii="標楷體" w:eastAsia="標楷體" w:hAnsi="標楷體" w:hint="eastAsia"/>
                <w:color w:val="000000"/>
                <w:sz w:val="16"/>
              </w:rPr>
              <w:t>3</w:t>
            </w:r>
            <w:r>
              <w:rPr>
                <w:rFonts w:ascii="標楷體" w:eastAsia="標楷體" w:hAnsi="標楷體" w:hint="eastAsia"/>
                <w:color w:val="000000"/>
                <w:sz w:val="16"/>
              </w:rPr>
              <w:t>年度經費為</w:t>
            </w:r>
            <w:r>
              <w:rPr>
                <w:rFonts w:ascii="標楷體" w:eastAsia="標楷體" w:hAnsi="標楷體" w:hint="eastAsia"/>
                <w:color w:val="000000"/>
                <w:sz w:val="16"/>
              </w:rPr>
              <w:t>0.3</w:t>
            </w:r>
            <w:r>
              <w:rPr>
                <w:rFonts w:ascii="標楷體" w:eastAsia="標楷體" w:hAnsi="標楷體" w:hint="eastAsia"/>
                <w:color w:val="000000"/>
                <w:sz w:val="16"/>
              </w:rPr>
              <w:t>億元，第</w:t>
            </w:r>
            <w:r>
              <w:rPr>
                <w:rFonts w:ascii="標楷體" w:eastAsia="標楷體" w:hAnsi="標楷體" w:hint="eastAsia"/>
                <w:color w:val="000000"/>
                <w:sz w:val="16"/>
              </w:rPr>
              <w:t>4</w:t>
            </w:r>
            <w:r>
              <w:rPr>
                <w:rFonts w:ascii="標楷體" w:eastAsia="標楷體" w:hAnsi="標楷體" w:hint="eastAsia"/>
                <w:color w:val="000000"/>
                <w:sz w:val="16"/>
              </w:rPr>
              <w:t>年度經費為</w:t>
            </w:r>
            <w:r>
              <w:rPr>
                <w:rFonts w:ascii="標楷體" w:eastAsia="標楷體" w:hAnsi="標楷體" w:hint="eastAsia"/>
                <w:color w:val="000000"/>
                <w:sz w:val="16"/>
              </w:rPr>
              <w:t>0.2</w:t>
            </w:r>
            <w:r>
              <w:rPr>
                <w:rFonts w:ascii="標楷體" w:eastAsia="標楷體" w:hAnsi="標楷體" w:hint="eastAsia"/>
                <w:color w:val="000000"/>
                <w:sz w:val="16"/>
              </w:rPr>
              <w:t>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Ｂ</w:t>
            </w:r>
            <w:proofErr w:type="gramEnd"/>
            <w:r>
              <w:rPr>
                <w:rFonts w:ascii="標楷體" w:eastAsia="標楷體" w:hAnsi="標楷體" w:hint="eastAsia"/>
                <w:color w:val="000000"/>
                <w:sz w:val="16"/>
              </w:rPr>
              <w:t>：</w:t>
            </w:r>
            <w:r>
              <w:rPr>
                <w:rFonts w:ascii="標楷體" w:eastAsia="標楷體" w:hAnsi="標楷體" w:hint="eastAsia"/>
                <w:color w:val="000000"/>
                <w:sz w:val="16"/>
              </w:rPr>
              <w:t>5</w:t>
            </w:r>
            <w:r>
              <w:rPr>
                <w:rFonts w:ascii="標楷體" w:eastAsia="標楷體" w:hAnsi="標楷體" w:hint="eastAsia"/>
                <w:color w:val="000000"/>
                <w:sz w:val="16"/>
              </w:rPr>
              <w:t>年期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81-86</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子計畫，全部經費為</w:t>
            </w:r>
            <w:r>
              <w:rPr>
                <w:rFonts w:ascii="標楷體" w:eastAsia="標楷體" w:hAnsi="標楷體" w:hint="eastAsia"/>
                <w:color w:val="000000"/>
                <w:sz w:val="16"/>
              </w:rPr>
              <w:t>2</w:t>
            </w:r>
            <w:r>
              <w:rPr>
                <w:rFonts w:ascii="標楷體" w:eastAsia="標楷體" w:hAnsi="標楷體" w:hint="eastAsia"/>
                <w:color w:val="000000"/>
                <w:sz w:val="16"/>
              </w:rPr>
              <w:t>億元，第</w:t>
            </w:r>
            <w:r>
              <w:rPr>
                <w:rFonts w:ascii="標楷體" w:eastAsia="標楷體" w:hAnsi="標楷體" w:hint="eastAsia"/>
                <w:color w:val="000000"/>
                <w:sz w:val="16"/>
              </w:rPr>
              <w:t>1</w:t>
            </w:r>
            <w:r>
              <w:rPr>
                <w:rFonts w:ascii="標楷體" w:eastAsia="標楷體" w:hAnsi="標楷體" w:hint="eastAsia"/>
                <w:color w:val="000000"/>
                <w:sz w:val="16"/>
              </w:rPr>
              <w:t>年度經費為</w:t>
            </w:r>
            <w:r>
              <w:rPr>
                <w:rFonts w:ascii="標楷體" w:eastAsia="標楷體" w:hAnsi="標楷體" w:hint="eastAsia"/>
                <w:color w:val="000000"/>
                <w:sz w:val="16"/>
              </w:rPr>
              <w:t>0.5</w:t>
            </w:r>
            <w:r>
              <w:rPr>
                <w:rFonts w:ascii="標楷體" w:eastAsia="標楷體" w:hAnsi="標楷體" w:hint="eastAsia"/>
                <w:color w:val="000000"/>
                <w:sz w:val="16"/>
              </w:rPr>
              <w:t>億元，第</w:t>
            </w:r>
            <w:r>
              <w:rPr>
                <w:rFonts w:ascii="標楷體" w:eastAsia="標楷體" w:hAnsi="標楷體" w:hint="eastAsia"/>
                <w:color w:val="000000"/>
                <w:sz w:val="16"/>
              </w:rPr>
              <w:t>2</w:t>
            </w:r>
            <w:r>
              <w:rPr>
                <w:rFonts w:ascii="標楷體" w:eastAsia="標楷體" w:hAnsi="標楷體" w:hint="eastAsia"/>
                <w:color w:val="000000"/>
                <w:sz w:val="16"/>
              </w:rPr>
              <w:t>年度經費為</w:t>
            </w:r>
            <w:r>
              <w:rPr>
                <w:rFonts w:ascii="標楷體" w:eastAsia="標楷體" w:hAnsi="標楷體" w:hint="eastAsia"/>
                <w:color w:val="000000"/>
                <w:sz w:val="16"/>
              </w:rPr>
              <w:t>0.4</w:t>
            </w:r>
            <w:r>
              <w:rPr>
                <w:rFonts w:ascii="標楷體" w:eastAsia="標楷體" w:hAnsi="標楷體" w:hint="eastAsia"/>
                <w:color w:val="000000"/>
                <w:sz w:val="16"/>
              </w:rPr>
              <w:t>億元，第</w:t>
            </w:r>
            <w:r>
              <w:rPr>
                <w:rFonts w:ascii="標楷體" w:eastAsia="標楷體" w:hAnsi="標楷體" w:hint="eastAsia"/>
                <w:color w:val="000000"/>
                <w:sz w:val="16"/>
              </w:rPr>
              <w:t>3</w:t>
            </w:r>
            <w:r>
              <w:rPr>
                <w:rFonts w:ascii="標楷體" w:eastAsia="標楷體" w:hAnsi="標楷體" w:hint="eastAsia"/>
                <w:color w:val="000000"/>
                <w:sz w:val="16"/>
              </w:rPr>
              <w:t>年度經費為</w:t>
            </w:r>
            <w:r>
              <w:rPr>
                <w:rFonts w:ascii="標楷體" w:eastAsia="標楷體" w:hAnsi="標楷體" w:hint="eastAsia"/>
                <w:color w:val="000000"/>
                <w:sz w:val="16"/>
              </w:rPr>
              <w:t>0.4</w:t>
            </w:r>
            <w:r>
              <w:rPr>
                <w:rFonts w:ascii="標楷體" w:eastAsia="標楷體" w:hAnsi="標楷體" w:hint="eastAsia"/>
                <w:color w:val="000000"/>
                <w:sz w:val="16"/>
              </w:rPr>
              <w:t>億元，第</w:t>
            </w:r>
            <w:r>
              <w:rPr>
                <w:rFonts w:ascii="標楷體" w:eastAsia="標楷體" w:hAnsi="標楷體" w:hint="eastAsia"/>
                <w:color w:val="000000"/>
                <w:sz w:val="16"/>
              </w:rPr>
              <w:t>4</w:t>
            </w:r>
            <w:r>
              <w:rPr>
                <w:rFonts w:ascii="標楷體" w:eastAsia="標楷體" w:hAnsi="標楷體" w:hint="eastAsia"/>
                <w:color w:val="000000"/>
                <w:sz w:val="16"/>
              </w:rPr>
              <w:t>年度經費為</w:t>
            </w:r>
            <w:r>
              <w:rPr>
                <w:rFonts w:ascii="標楷體" w:eastAsia="標楷體" w:hAnsi="標楷體" w:hint="eastAsia"/>
                <w:color w:val="000000"/>
                <w:sz w:val="16"/>
              </w:rPr>
              <w:t>0.2</w:t>
            </w:r>
            <w:r>
              <w:rPr>
                <w:rFonts w:ascii="標楷體" w:eastAsia="標楷體" w:hAnsi="標楷體" w:hint="eastAsia"/>
                <w:color w:val="000000"/>
                <w:sz w:val="16"/>
              </w:rPr>
              <w:t>億元，第</w:t>
            </w:r>
            <w:r>
              <w:rPr>
                <w:rFonts w:ascii="標楷體" w:eastAsia="標楷體" w:hAnsi="標楷體" w:hint="eastAsia"/>
                <w:color w:val="000000"/>
                <w:sz w:val="16"/>
              </w:rPr>
              <w:t>5</w:t>
            </w:r>
            <w:r>
              <w:rPr>
                <w:rFonts w:ascii="標楷體" w:eastAsia="標楷體" w:hAnsi="標楷體" w:hint="eastAsia"/>
                <w:color w:val="000000"/>
                <w:sz w:val="16"/>
              </w:rPr>
              <w:t>年度經費為</w:t>
            </w:r>
            <w:r>
              <w:rPr>
                <w:rFonts w:ascii="標楷體" w:eastAsia="標楷體" w:hAnsi="標楷體" w:hint="eastAsia"/>
                <w:color w:val="000000"/>
                <w:sz w:val="16"/>
              </w:rPr>
              <w:t>0.5</w:t>
            </w:r>
            <w:r>
              <w:rPr>
                <w:rFonts w:ascii="標楷體" w:eastAsia="標楷體" w:hAnsi="標楷體" w:hint="eastAsia"/>
                <w:color w:val="000000"/>
                <w:sz w:val="16"/>
              </w:rPr>
              <w:t>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Ｃ</w:t>
            </w:r>
            <w:proofErr w:type="gramEnd"/>
            <w:r>
              <w:rPr>
                <w:rFonts w:ascii="標楷體" w:eastAsia="標楷體" w:hAnsi="標楷體" w:hint="eastAsia"/>
                <w:color w:val="000000"/>
                <w:sz w:val="16"/>
              </w:rPr>
              <w:t>：</w:t>
            </w:r>
            <w:r>
              <w:rPr>
                <w:rFonts w:ascii="標楷體" w:eastAsia="標楷體" w:hAnsi="標楷體" w:hint="eastAsia"/>
                <w:color w:val="000000"/>
                <w:sz w:val="16"/>
              </w:rPr>
              <w:t>4</w:t>
            </w:r>
            <w:r>
              <w:rPr>
                <w:rFonts w:ascii="標楷體" w:eastAsia="標楷體" w:hAnsi="標楷體" w:hint="eastAsia"/>
                <w:color w:val="000000"/>
                <w:sz w:val="16"/>
              </w:rPr>
              <w:t>年期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82-86</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子計畫，全部經費為</w:t>
            </w:r>
            <w:r>
              <w:rPr>
                <w:rFonts w:ascii="標楷體" w:eastAsia="標楷體" w:hAnsi="標楷體" w:hint="eastAsia"/>
                <w:color w:val="000000"/>
                <w:sz w:val="16"/>
              </w:rPr>
              <w:t>1</w:t>
            </w:r>
            <w:r>
              <w:rPr>
                <w:rFonts w:ascii="標楷體" w:eastAsia="標楷體" w:hAnsi="標楷體" w:hint="eastAsia"/>
                <w:color w:val="000000"/>
                <w:sz w:val="16"/>
              </w:rPr>
              <w:t>億元，第</w:t>
            </w:r>
            <w:r>
              <w:rPr>
                <w:rFonts w:ascii="標楷體" w:eastAsia="標楷體" w:hAnsi="標楷體" w:hint="eastAsia"/>
                <w:color w:val="000000"/>
                <w:sz w:val="16"/>
              </w:rPr>
              <w:t>1</w:t>
            </w:r>
            <w:r>
              <w:rPr>
                <w:rFonts w:ascii="標楷體" w:eastAsia="標楷體" w:hAnsi="標楷體" w:hint="eastAsia"/>
                <w:color w:val="000000"/>
                <w:sz w:val="16"/>
              </w:rPr>
              <w:t>年度經費為</w:t>
            </w:r>
            <w:r>
              <w:rPr>
                <w:rFonts w:ascii="標楷體" w:eastAsia="標楷體" w:hAnsi="標楷體" w:hint="eastAsia"/>
                <w:color w:val="000000"/>
                <w:sz w:val="16"/>
              </w:rPr>
              <w:t>0.2</w:t>
            </w:r>
            <w:r>
              <w:rPr>
                <w:rFonts w:ascii="標楷體" w:eastAsia="標楷體" w:hAnsi="標楷體" w:hint="eastAsia"/>
                <w:color w:val="000000"/>
                <w:sz w:val="16"/>
              </w:rPr>
              <w:t>億元，第</w:t>
            </w:r>
            <w:r>
              <w:rPr>
                <w:rFonts w:ascii="標楷體" w:eastAsia="標楷體" w:hAnsi="標楷體" w:hint="eastAsia"/>
                <w:color w:val="000000"/>
                <w:sz w:val="16"/>
              </w:rPr>
              <w:t>2</w:t>
            </w:r>
            <w:r>
              <w:rPr>
                <w:rFonts w:ascii="標楷體" w:eastAsia="標楷體" w:hAnsi="標楷體" w:hint="eastAsia"/>
                <w:color w:val="000000"/>
                <w:sz w:val="16"/>
              </w:rPr>
              <w:t>年度經費為</w:t>
            </w:r>
            <w:r>
              <w:rPr>
                <w:rFonts w:ascii="標楷體" w:eastAsia="標楷體" w:hAnsi="標楷體" w:hint="eastAsia"/>
                <w:color w:val="000000"/>
                <w:sz w:val="16"/>
              </w:rPr>
              <w:t>0.2</w:t>
            </w:r>
            <w:r>
              <w:rPr>
                <w:rFonts w:ascii="標楷體" w:eastAsia="標楷體" w:hAnsi="標楷體" w:hint="eastAsia"/>
                <w:color w:val="000000"/>
                <w:sz w:val="16"/>
              </w:rPr>
              <w:t>億元，第</w:t>
            </w:r>
            <w:r>
              <w:rPr>
                <w:rFonts w:ascii="標楷體" w:eastAsia="標楷體" w:hAnsi="標楷體" w:hint="eastAsia"/>
                <w:color w:val="000000"/>
                <w:sz w:val="16"/>
              </w:rPr>
              <w:t>3</w:t>
            </w:r>
            <w:r>
              <w:rPr>
                <w:rFonts w:ascii="標楷體" w:eastAsia="標楷體" w:hAnsi="標楷體" w:hint="eastAsia"/>
                <w:color w:val="000000"/>
                <w:sz w:val="16"/>
              </w:rPr>
              <w:t>年度經費為</w:t>
            </w:r>
            <w:r>
              <w:rPr>
                <w:rFonts w:ascii="標楷體" w:eastAsia="標楷體" w:hAnsi="標楷體" w:hint="eastAsia"/>
                <w:color w:val="000000"/>
                <w:sz w:val="16"/>
              </w:rPr>
              <w:t>0.3</w:t>
            </w:r>
            <w:r>
              <w:rPr>
                <w:rFonts w:ascii="標楷體" w:eastAsia="標楷體" w:hAnsi="標楷體" w:hint="eastAsia"/>
                <w:color w:val="000000"/>
                <w:sz w:val="16"/>
              </w:rPr>
              <w:t>億元，第</w:t>
            </w:r>
            <w:r>
              <w:rPr>
                <w:rFonts w:ascii="標楷體" w:eastAsia="標楷體" w:hAnsi="標楷體" w:hint="eastAsia"/>
                <w:color w:val="000000"/>
                <w:sz w:val="16"/>
              </w:rPr>
              <w:t>4</w:t>
            </w:r>
            <w:r>
              <w:rPr>
                <w:rFonts w:ascii="標楷體" w:eastAsia="標楷體" w:hAnsi="標楷體" w:hint="eastAsia"/>
                <w:color w:val="000000"/>
                <w:sz w:val="16"/>
              </w:rPr>
              <w:t>年度經費為</w:t>
            </w:r>
            <w:r>
              <w:rPr>
                <w:rFonts w:ascii="標楷體" w:eastAsia="標楷體" w:hAnsi="標楷體" w:hint="eastAsia"/>
                <w:color w:val="000000"/>
                <w:sz w:val="16"/>
              </w:rPr>
              <w:t>0.3</w:t>
            </w:r>
            <w:r>
              <w:rPr>
                <w:rFonts w:ascii="標楷體" w:eastAsia="標楷體" w:hAnsi="標楷體" w:hint="eastAsia"/>
                <w:color w:val="000000"/>
                <w:sz w:val="16"/>
              </w:rPr>
              <w:t>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85</w:t>
            </w:r>
            <w:r>
              <w:rPr>
                <w:rFonts w:ascii="標楷體" w:eastAsia="標楷體" w:hAnsi="標楷體" w:hint="eastAsia"/>
                <w:color w:val="000000"/>
                <w:sz w:val="16"/>
              </w:rPr>
              <w:t>年度</w:t>
            </w:r>
            <w:r>
              <w:rPr>
                <w:rFonts w:ascii="標楷體" w:eastAsia="標楷體" w:hAnsi="標楷體" w:hint="eastAsia"/>
                <w:color w:val="000000"/>
                <w:sz w:val="16"/>
              </w:rPr>
              <w:t>GRB</w:t>
            </w:r>
            <w:r>
              <w:rPr>
                <w:rFonts w:ascii="標楷體" w:eastAsia="標楷體" w:hAnsi="標楷體" w:hint="eastAsia"/>
                <w:color w:val="000000"/>
                <w:sz w:val="16"/>
              </w:rPr>
              <w:t>表填寫</w:t>
            </w:r>
            <w:r>
              <w:rPr>
                <w:rFonts w:ascii="標楷體" w:eastAsia="標楷體" w:hAnsi="標楷體" w:hint="eastAsia"/>
                <w:color w:val="000000"/>
                <w:sz w:val="16"/>
              </w:rPr>
              <w:t>方式如下：</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Ａ</w:t>
            </w:r>
            <w:proofErr w:type="gramEnd"/>
            <w:r>
              <w:rPr>
                <w:rFonts w:ascii="標楷體" w:eastAsia="標楷體" w:hAnsi="標楷體" w:hint="eastAsia"/>
                <w:color w:val="000000"/>
                <w:sz w:val="16"/>
              </w:rPr>
              <w:t>：全程期間</w:t>
            </w:r>
            <w:r>
              <w:rPr>
                <w:rFonts w:ascii="標楷體" w:eastAsia="標楷體" w:hAnsi="標楷體" w:hint="eastAsia"/>
                <w:color w:val="000000"/>
                <w:sz w:val="16"/>
              </w:rPr>
              <w:t>81</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85</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w:t>
            </w:r>
            <w:proofErr w:type="gramStart"/>
            <w:r>
              <w:rPr>
                <w:rFonts w:ascii="標楷體" w:eastAsia="標楷體" w:hAnsi="標楷體" w:hint="eastAsia"/>
                <w:color w:val="000000"/>
                <w:sz w:val="16"/>
              </w:rPr>
              <w:t>期</w:t>
            </w:r>
            <w:proofErr w:type="gramEnd"/>
            <w:r>
              <w:rPr>
                <w:rFonts w:ascii="標楷體" w:eastAsia="標楷體" w:hAnsi="標楷體" w:hint="eastAsia"/>
                <w:color w:val="000000"/>
                <w:sz w:val="16"/>
              </w:rPr>
              <w:t>期間</w:t>
            </w:r>
            <w:r>
              <w:rPr>
                <w:rFonts w:ascii="標楷體" w:eastAsia="標楷體" w:hAnsi="標楷體" w:hint="eastAsia"/>
                <w:color w:val="000000"/>
                <w:sz w:val="16"/>
              </w:rPr>
              <w:t>84</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85</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月，本期經費為</w:t>
            </w:r>
            <w:r>
              <w:rPr>
                <w:rFonts w:ascii="標楷體" w:eastAsia="標楷體" w:hAnsi="標楷體" w:hint="eastAsia"/>
                <w:color w:val="000000"/>
                <w:sz w:val="16"/>
              </w:rPr>
              <w:t>0.2</w:t>
            </w:r>
            <w:r>
              <w:rPr>
                <w:rFonts w:ascii="標楷體" w:eastAsia="標楷體" w:hAnsi="標楷體" w:hint="eastAsia"/>
                <w:color w:val="000000"/>
                <w:sz w:val="16"/>
              </w:rPr>
              <w:t>億元。</w:t>
            </w:r>
          </w:p>
          <w:p w:rsidR="00000000" w:rsidRDefault="00D503BF">
            <w:pPr>
              <w:adjustRightInd w:val="0"/>
              <w:snapToGrid w:val="0"/>
              <w:spacing w:line="240" w:lineRule="atLeast"/>
              <w:jc w:val="both"/>
              <w:rPr>
                <w:rFonts w:ascii="標楷體" w:eastAsia="標楷體" w:hAnsi="標楷體"/>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Ｂ</w:t>
            </w:r>
            <w:proofErr w:type="gramEnd"/>
            <w:r>
              <w:rPr>
                <w:rFonts w:ascii="標楷體" w:eastAsia="標楷體" w:hAnsi="標楷體" w:hint="eastAsia"/>
                <w:color w:val="000000"/>
                <w:sz w:val="16"/>
              </w:rPr>
              <w:t>：全程期間</w:t>
            </w:r>
            <w:r>
              <w:rPr>
                <w:rFonts w:ascii="標楷體" w:eastAsia="標楷體" w:hAnsi="標楷體" w:hint="eastAsia"/>
                <w:color w:val="000000"/>
                <w:sz w:val="16"/>
              </w:rPr>
              <w:t>81</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86</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w:t>
            </w:r>
            <w:proofErr w:type="gramStart"/>
            <w:r>
              <w:rPr>
                <w:rFonts w:ascii="標楷體" w:eastAsia="標楷體" w:hAnsi="標楷體" w:hint="eastAsia"/>
                <w:color w:val="000000"/>
                <w:sz w:val="16"/>
              </w:rPr>
              <w:t>期</w:t>
            </w:r>
            <w:proofErr w:type="gramEnd"/>
            <w:r>
              <w:rPr>
                <w:rFonts w:ascii="標楷體" w:eastAsia="標楷體" w:hAnsi="標楷體" w:hint="eastAsia"/>
                <w:color w:val="000000"/>
                <w:sz w:val="16"/>
              </w:rPr>
              <w:t>期間</w:t>
            </w:r>
            <w:r>
              <w:rPr>
                <w:rFonts w:ascii="標楷體" w:eastAsia="標楷體" w:hAnsi="標楷體" w:hint="eastAsia"/>
                <w:color w:val="000000"/>
                <w:sz w:val="16"/>
              </w:rPr>
              <w:t>84</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85</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月，本期經費為</w:t>
            </w:r>
            <w:r>
              <w:rPr>
                <w:rFonts w:ascii="標楷體" w:eastAsia="標楷體" w:hAnsi="標楷體" w:hint="eastAsia"/>
                <w:color w:val="000000"/>
                <w:sz w:val="16"/>
              </w:rPr>
              <w:t>0.2</w:t>
            </w:r>
            <w:r>
              <w:rPr>
                <w:rFonts w:ascii="標楷體" w:eastAsia="標楷體" w:hAnsi="標楷體" w:hint="eastAsia"/>
                <w:color w:val="000000"/>
                <w:sz w:val="16"/>
              </w:rPr>
              <w:t>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子計畫</w:t>
            </w:r>
            <w:proofErr w:type="gramStart"/>
            <w:r>
              <w:rPr>
                <w:rFonts w:ascii="標楷體" w:eastAsia="標楷體" w:hAnsi="標楷體" w:hint="eastAsia"/>
                <w:color w:val="000000"/>
                <w:sz w:val="16"/>
              </w:rPr>
              <w:t>Ｃ</w:t>
            </w:r>
            <w:proofErr w:type="gramEnd"/>
            <w:r>
              <w:rPr>
                <w:rFonts w:ascii="標楷體" w:eastAsia="標楷體" w:hAnsi="標楷體" w:hint="eastAsia"/>
                <w:color w:val="000000"/>
                <w:sz w:val="16"/>
              </w:rPr>
              <w:t>：全程期間</w:t>
            </w:r>
            <w:r>
              <w:rPr>
                <w:rFonts w:ascii="標楷體" w:eastAsia="標楷體" w:hAnsi="標楷體" w:hint="eastAsia"/>
                <w:color w:val="000000"/>
                <w:sz w:val="16"/>
              </w:rPr>
              <w:t>82</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86</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w:t>
            </w:r>
            <w:proofErr w:type="gramStart"/>
            <w:r>
              <w:rPr>
                <w:rFonts w:ascii="標楷體" w:eastAsia="標楷體" w:hAnsi="標楷體" w:hint="eastAsia"/>
                <w:color w:val="000000"/>
                <w:sz w:val="16"/>
              </w:rPr>
              <w:t>期</w:t>
            </w:r>
            <w:proofErr w:type="gramEnd"/>
            <w:r>
              <w:rPr>
                <w:rFonts w:ascii="標楷體" w:eastAsia="標楷體" w:hAnsi="標楷體" w:hint="eastAsia"/>
                <w:color w:val="000000"/>
                <w:sz w:val="16"/>
              </w:rPr>
              <w:t>期間</w:t>
            </w:r>
            <w:r>
              <w:rPr>
                <w:rFonts w:ascii="標楷體" w:eastAsia="標楷體" w:hAnsi="標楷體" w:hint="eastAsia"/>
                <w:color w:val="000000"/>
                <w:sz w:val="16"/>
              </w:rPr>
              <w:t>84</w:t>
            </w:r>
            <w:r>
              <w:rPr>
                <w:rFonts w:ascii="標楷體" w:eastAsia="標楷體" w:hAnsi="標楷體" w:hint="eastAsia"/>
                <w:color w:val="000000"/>
                <w:sz w:val="16"/>
              </w:rPr>
              <w:t>年</w:t>
            </w:r>
            <w:r>
              <w:rPr>
                <w:rFonts w:ascii="標楷體" w:eastAsia="標楷體" w:hAnsi="標楷體" w:hint="eastAsia"/>
                <w:color w:val="000000"/>
                <w:sz w:val="16"/>
              </w:rPr>
              <w:t>7</w:t>
            </w:r>
            <w:r>
              <w:rPr>
                <w:rFonts w:ascii="標楷體" w:eastAsia="標楷體" w:hAnsi="標楷體" w:hint="eastAsia"/>
                <w:color w:val="000000"/>
                <w:sz w:val="16"/>
              </w:rPr>
              <w:t>月至</w:t>
            </w:r>
            <w:r>
              <w:rPr>
                <w:rFonts w:ascii="標楷體" w:eastAsia="標楷體" w:hAnsi="標楷體" w:hint="eastAsia"/>
                <w:color w:val="000000"/>
                <w:sz w:val="16"/>
              </w:rPr>
              <w:t>85</w:t>
            </w:r>
            <w:r>
              <w:rPr>
                <w:rFonts w:ascii="標楷體" w:eastAsia="標楷體" w:hAnsi="標楷體" w:hint="eastAsia"/>
                <w:color w:val="000000"/>
                <w:sz w:val="16"/>
              </w:rPr>
              <w:t>年</w:t>
            </w:r>
            <w:r>
              <w:rPr>
                <w:rFonts w:ascii="標楷體" w:eastAsia="標楷體" w:hAnsi="標楷體" w:hint="eastAsia"/>
                <w:color w:val="000000"/>
                <w:sz w:val="16"/>
              </w:rPr>
              <w:t>6</w:t>
            </w:r>
            <w:r>
              <w:rPr>
                <w:rFonts w:ascii="標楷體" w:eastAsia="標楷體" w:hAnsi="標楷體" w:hint="eastAsia"/>
                <w:color w:val="000000"/>
                <w:sz w:val="16"/>
              </w:rPr>
              <w:t>月，本期經費為</w:t>
            </w:r>
            <w:r>
              <w:rPr>
                <w:rFonts w:ascii="標楷體" w:eastAsia="標楷體" w:hAnsi="標楷體" w:hint="eastAsia"/>
                <w:color w:val="000000"/>
                <w:sz w:val="16"/>
              </w:rPr>
              <w:t>0.3</w:t>
            </w:r>
            <w:r>
              <w:rPr>
                <w:rFonts w:ascii="標楷體" w:eastAsia="標楷體" w:hAnsi="標楷體" w:hint="eastAsia"/>
                <w:color w:val="000000"/>
                <w:sz w:val="16"/>
              </w:rPr>
              <w:t>億元。</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其為單一非延續性計畫者，則全程</w:t>
            </w:r>
            <w:proofErr w:type="gramStart"/>
            <w:r>
              <w:rPr>
                <w:rFonts w:ascii="標楷體" w:eastAsia="標楷體" w:hAnsi="標楷體" w:hint="eastAsia"/>
                <w:color w:val="000000"/>
                <w:sz w:val="16"/>
              </w:rPr>
              <w:t>期間＝</w:t>
            </w:r>
            <w:proofErr w:type="gramEnd"/>
            <w:r>
              <w:rPr>
                <w:rFonts w:ascii="標楷體" w:eastAsia="標楷體" w:hAnsi="標楷體" w:hint="eastAsia"/>
                <w:color w:val="000000"/>
                <w:sz w:val="16"/>
              </w:rPr>
              <w:t>本期</w:t>
            </w:r>
            <w:proofErr w:type="gramStart"/>
            <w:r>
              <w:rPr>
                <w:rFonts w:ascii="標楷體" w:eastAsia="標楷體" w:hAnsi="標楷體" w:hint="eastAsia"/>
                <w:color w:val="000000"/>
                <w:sz w:val="16"/>
              </w:rPr>
              <w:t>期間，</w:t>
            </w:r>
            <w:proofErr w:type="gramEnd"/>
            <w:r>
              <w:rPr>
                <w:rFonts w:ascii="標楷體" w:eastAsia="標楷體" w:hAnsi="標楷體" w:hint="eastAsia"/>
                <w:color w:val="000000"/>
                <w:sz w:val="16"/>
              </w:rPr>
              <w:t>全程經費＝本期經費。</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辛、經費來源：指委託、補助、合作單位及執行單位之出資比，例如：委託單位</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經濟部</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70%</w:t>
            </w:r>
            <w:r>
              <w:rPr>
                <w:rFonts w:ascii="標楷體" w:eastAsia="標楷體" w:hAnsi="標楷體" w:hint="eastAsia"/>
                <w:color w:val="000000"/>
                <w:sz w:val="16"/>
              </w:rPr>
              <w:t>；執行單位</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學校</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30%</w:t>
            </w:r>
            <w:r>
              <w:rPr>
                <w:rFonts w:ascii="標楷體" w:eastAsia="標楷體" w:hAnsi="標楷體" w:hint="eastAsia"/>
                <w:color w:val="000000"/>
                <w:sz w:val="16"/>
              </w:rPr>
              <w:t>，百分比合計應等於</w:t>
            </w:r>
            <w:r>
              <w:rPr>
                <w:rFonts w:ascii="標楷體" w:eastAsia="標楷體" w:hAnsi="標楷體" w:hint="eastAsia"/>
                <w:color w:val="000000"/>
                <w:sz w:val="16"/>
              </w:rPr>
              <w:t>100%</w:t>
            </w:r>
            <w:r>
              <w:rPr>
                <w:rFonts w:ascii="標楷體" w:eastAsia="標楷體" w:hAnsi="標楷體" w:hint="eastAsia"/>
                <w:color w:val="000000"/>
                <w:sz w:val="16"/>
              </w:rPr>
              <w:t>。</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本期經費分析：分成資本支出及經常支出等</w:t>
            </w:r>
            <w:r>
              <w:rPr>
                <w:rFonts w:ascii="標楷體" w:eastAsia="標楷體" w:hAnsi="標楷體" w:hint="eastAsia"/>
                <w:color w:val="000000"/>
                <w:sz w:val="16"/>
              </w:rPr>
              <w:t>2</w:t>
            </w:r>
            <w:r>
              <w:rPr>
                <w:rFonts w:ascii="標楷體" w:eastAsia="標楷體" w:hAnsi="標楷體" w:hint="eastAsia"/>
                <w:color w:val="000000"/>
                <w:sz w:val="16"/>
              </w:rPr>
              <w:t>大項，以新臺幣千元為單位，請就各該經費填寫，其總和等於本期經費。</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壬、摘要關鍵詞：請填申請計畫摘要中英文</w:t>
            </w:r>
            <w:proofErr w:type="gramStart"/>
            <w:r>
              <w:rPr>
                <w:rFonts w:ascii="標楷體" w:eastAsia="標楷體" w:hAnsi="標楷體" w:hint="eastAsia"/>
                <w:color w:val="000000"/>
                <w:sz w:val="16"/>
              </w:rPr>
              <w:t>關鍵詞各</w:t>
            </w:r>
            <w:r>
              <w:rPr>
                <w:rFonts w:ascii="標楷體" w:eastAsia="標楷體" w:hAnsi="標楷體" w:hint="eastAsia"/>
                <w:color w:val="000000"/>
                <w:sz w:val="16"/>
              </w:rPr>
              <w:t>3</w:t>
            </w:r>
            <w:r>
              <w:rPr>
                <w:rFonts w:ascii="標楷體" w:eastAsia="標楷體" w:hAnsi="標楷體" w:hint="eastAsia"/>
                <w:color w:val="000000"/>
                <w:sz w:val="16"/>
              </w:rPr>
              <w:t>則</w:t>
            </w:r>
            <w:proofErr w:type="gramEnd"/>
            <w:r>
              <w:rPr>
                <w:rFonts w:ascii="標楷體" w:eastAsia="標楷體" w:hAnsi="標楷體" w:hint="eastAsia"/>
                <w:color w:val="000000"/>
                <w:sz w:val="16"/>
              </w:rPr>
              <w:t>。</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★參與計畫人力資料：</w:t>
            </w:r>
          </w:p>
          <w:p w:rsidR="00000000" w:rsidRDefault="00D503BF">
            <w:pPr>
              <w:pStyle w:val="a6"/>
              <w:tabs>
                <w:tab w:val="clear" w:pos="4153"/>
                <w:tab w:val="clear" w:pos="8306"/>
              </w:tabs>
              <w:adjustRightInd w:val="0"/>
              <w:spacing w:line="240" w:lineRule="atLeast"/>
              <w:rPr>
                <w:rFonts w:ascii="標楷體" w:eastAsia="標楷體" w:hAnsi="標楷體" w:hint="eastAsia"/>
                <w:color w:val="000000"/>
                <w:sz w:val="16"/>
                <w:szCs w:val="24"/>
              </w:rPr>
            </w:pPr>
            <w:r>
              <w:rPr>
                <w:rFonts w:ascii="標楷體" w:eastAsia="標楷體" w:hAnsi="標楷體" w:hint="eastAsia"/>
                <w:color w:val="000000"/>
                <w:sz w:val="16"/>
                <w:szCs w:val="24"/>
              </w:rPr>
              <w:t>身分證字號欄：其非屬我國人者，則填具其護照號碼。</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專長領域：指參與各該計畫研究人員所具主要專長代碼，應參照</w:t>
            </w:r>
            <w:proofErr w:type="gramStart"/>
            <w:r>
              <w:rPr>
                <w:rFonts w:ascii="標楷體" w:eastAsia="標楷體" w:hAnsi="標楷體" w:hint="eastAsia"/>
                <w:color w:val="000000"/>
                <w:sz w:val="16"/>
              </w:rPr>
              <w:t>Ｃ</w:t>
            </w:r>
            <w:proofErr w:type="gramEnd"/>
            <w:r>
              <w:rPr>
                <w:rFonts w:ascii="標楷體" w:eastAsia="標楷體" w:hAnsi="標楷體" w:hint="eastAsia"/>
                <w:color w:val="000000"/>
                <w:sz w:val="16"/>
              </w:rPr>
              <w:t>表填寫。</w:t>
            </w:r>
          </w:p>
          <w:p w:rsidR="00000000" w:rsidRDefault="00D503BF">
            <w:pPr>
              <w:adjustRightInd w:val="0"/>
              <w:snapToGrid w:val="0"/>
              <w:spacing w:line="240" w:lineRule="atLeast"/>
              <w:rPr>
                <w:rFonts w:ascii="標楷體" w:eastAsia="標楷體" w:hAnsi="標楷體" w:hint="eastAsia"/>
                <w:color w:val="000000"/>
                <w:sz w:val="16"/>
              </w:rPr>
            </w:pPr>
            <w:r>
              <w:rPr>
                <w:rFonts w:ascii="標楷體" w:eastAsia="標楷體" w:hAnsi="標楷體" w:hint="eastAsia"/>
                <w:color w:val="000000"/>
                <w:sz w:val="16"/>
              </w:rPr>
              <w:t>職級：</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分</w:t>
            </w:r>
            <w:r>
              <w:rPr>
                <w:rFonts w:ascii="標楷體" w:eastAsia="標楷體" w:hAnsi="標楷體" w:hint="eastAsia"/>
                <w:color w:val="000000"/>
                <w:sz w:val="16"/>
              </w:rPr>
              <w:t>6</w:t>
            </w:r>
            <w:r>
              <w:rPr>
                <w:rFonts w:ascii="標楷體" w:eastAsia="標楷體" w:hAnsi="標楷體" w:hint="eastAsia"/>
                <w:color w:val="000000"/>
                <w:sz w:val="16"/>
              </w:rPr>
              <w:t>級</w:t>
            </w:r>
            <w:proofErr w:type="gramStart"/>
            <w:r>
              <w:rPr>
                <w:rFonts w:ascii="標楷體" w:eastAsia="標楷體" w:hAnsi="標楷體" w:hint="eastAsia"/>
                <w:color w:val="000000"/>
                <w:sz w:val="16"/>
              </w:rPr>
              <w:t>﹞</w:t>
            </w:r>
            <w:proofErr w:type="gramEnd"/>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1.</w:t>
            </w:r>
            <w:r>
              <w:rPr>
                <w:rFonts w:ascii="標楷體" w:eastAsia="標楷體" w:hAnsi="標楷體" w:hint="eastAsia"/>
                <w:color w:val="000000"/>
                <w:sz w:val="16"/>
              </w:rPr>
              <w:t>研究員級：研究員、教授、主治醫師、簡任技正、若非以上職稱則相當於博士滿三年、或碩士滿六年、或學士滿九年之研究經驗者。</w:t>
            </w:r>
          </w:p>
          <w:p w:rsidR="00000000" w:rsidRDefault="00D503BF">
            <w:pPr>
              <w:adjustRightInd w:val="0"/>
              <w:snapToGrid w:val="0"/>
              <w:spacing w:line="240" w:lineRule="atLeast"/>
              <w:ind w:left="160" w:hangingChars="100" w:hanging="160"/>
              <w:jc w:val="both"/>
              <w:rPr>
                <w:rFonts w:ascii="標楷體" w:eastAsia="標楷體" w:hAnsi="標楷體" w:hint="eastAsia"/>
                <w:color w:val="000000"/>
                <w:sz w:val="16"/>
              </w:rPr>
            </w:pPr>
            <w:r>
              <w:rPr>
                <w:rFonts w:ascii="標楷體" w:eastAsia="標楷體" w:hAnsi="標楷體" w:hint="eastAsia"/>
                <w:color w:val="000000"/>
                <w:sz w:val="16"/>
              </w:rPr>
              <w:t>2.</w:t>
            </w:r>
            <w:r>
              <w:rPr>
                <w:rFonts w:ascii="標楷體" w:eastAsia="標楷體" w:hAnsi="標楷體" w:hint="eastAsia"/>
                <w:color w:val="000000"/>
                <w:sz w:val="16"/>
              </w:rPr>
              <w:t>副研究員級：副研究員、副教授、助理研究員、助理教授、總醫師、薦任技</w:t>
            </w:r>
            <w:r>
              <w:rPr>
                <w:rFonts w:ascii="標楷體" w:eastAsia="標楷體" w:hAnsi="標楷體" w:hint="eastAsia"/>
                <w:color w:val="000000"/>
                <w:sz w:val="16"/>
              </w:rPr>
              <w:t>正、若非以上職稱則相當於博士、碩士滿三年、學士滿六年以上之研究經驗者。</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3.</w:t>
            </w:r>
            <w:r>
              <w:rPr>
                <w:rFonts w:ascii="標楷體" w:eastAsia="標楷體" w:hAnsi="標楷體" w:hint="eastAsia"/>
                <w:color w:val="000000"/>
                <w:sz w:val="16"/>
              </w:rPr>
              <w:t>助理研究員級：助理研究員、講師、住院醫師、技士、若非以上職稱則相當於碩士、或學士滿三年以上之研究經驗者。</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cs"/>
                <w:color w:val="000000"/>
                <w:sz w:val="16"/>
              </w:rPr>
              <w:t>4.</w:t>
            </w:r>
            <w:r>
              <w:rPr>
                <w:rFonts w:ascii="標楷體" w:eastAsia="標楷體" w:hAnsi="標楷體" w:hint="eastAsia"/>
                <w:color w:val="000000"/>
                <w:sz w:val="16"/>
              </w:rPr>
              <w:t>研究助理級：研究助理、助教、實習醫師、若非以上職稱則相當於學士、或專科滿三年以上之研究經驗者。</w:t>
            </w:r>
          </w:p>
          <w:p w:rsidR="00000000" w:rsidRDefault="00D503BF">
            <w:pPr>
              <w:adjustRightInd w:val="0"/>
              <w:snapToGrid w:val="0"/>
              <w:spacing w:line="240" w:lineRule="atLeast"/>
              <w:ind w:left="160" w:hangingChars="100" w:hanging="160"/>
              <w:jc w:val="both"/>
              <w:rPr>
                <w:rFonts w:ascii="標楷體" w:eastAsia="標楷體" w:hAnsi="標楷體" w:hint="eastAsia"/>
                <w:color w:val="000000"/>
                <w:sz w:val="16"/>
              </w:rPr>
            </w:pPr>
            <w:r>
              <w:rPr>
                <w:rFonts w:ascii="標楷體" w:eastAsia="標楷體" w:hAnsi="標楷體" w:hint="eastAsia"/>
                <w:color w:val="000000"/>
                <w:sz w:val="16"/>
              </w:rPr>
              <w:t>5.</w:t>
            </w:r>
            <w:r>
              <w:rPr>
                <w:rFonts w:ascii="標楷體" w:eastAsia="標楷體" w:hAnsi="標楷體" w:hint="eastAsia"/>
                <w:color w:val="000000"/>
                <w:sz w:val="16"/>
              </w:rPr>
              <w:t>技術人員：指目前於研究人員監督下從事與研究發展有關之技術性工作，且具備下列資格之</w:t>
            </w:r>
            <w:proofErr w:type="gramStart"/>
            <w:r>
              <w:rPr>
                <w:rFonts w:ascii="標楷體" w:eastAsia="標楷體" w:hAnsi="標楷體" w:hint="eastAsia"/>
                <w:color w:val="000000"/>
                <w:sz w:val="16"/>
              </w:rPr>
              <w:t>一</w:t>
            </w:r>
            <w:proofErr w:type="gramEnd"/>
            <w:r>
              <w:rPr>
                <w:rFonts w:ascii="標楷體" w:eastAsia="標楷體" w:hAnsi="標楷體" w:hint="eastAsia"/>
                <w:color w:val="000000"/>
                <w:sz w:val="16"/>
              </w:rPr>
              <w:t>者屬之：具初</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國</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中、高中</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職</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、大專以上畢業者，或專科畢業目前從事研究發展，經驗未滿三年者。</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6.</w:t>
            </w:r>
            <w:r>
              <w:rPr>
                <w:rFonts w:ascii="標楷體" w:eastAsia="標楷體" w:hAnsi="標楷體" w:hint="eastAsia"/>
                <w:color w:val="000000"/>
                <w:sz w:val="16"/>
              </w:rPr>
              <w:t>支援人員：指在研究發展執行部門參與研究發展有</w:t>
            </w:r>
            <w:r>
              <w:rPr>
                <w:rFonts w:ascii="標楷體" w:eastAsia="標楷體" w:hAnsi="標楷體" w:hint="eastAsia"/>
                <w:color w:val="000000"/>
                <w:sz w:val="16"/>
              </w:rPr>
              <w:t>關之事務性及雜項工作者，如人事、會計、秘書、事務人員及維修、機電人員等。</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．學歷：</w:t>
            </w:r>
            <w:r>
              <w:rPr>
                <w:rFonts w:ascii="標楷體" w:eastAsia="標楷體" w:hAnsi="標楷體" w:hint="eastAsia"/>
                <w:color w:val="000000"/>
                <w:sz w:val="16"/>
              </w:rPr>
              <w:t>1.</w:t>
            </w:r>
            <w:r>
              <w:rPr>
                <w:rFonts w:ascii="標楷體" w:eastAsia="標楷體" w:hAnsi="標楷體" w:hint="eastAsia"/>
                <w:color w:val="000000"/>
                <w:sz w:val="16"/>
              </w:rPr>
              <w:t>博士、</w:t>
            </w:r>
            <w:r>
              <w:rPr>
                <w:rFonts w:ascii="標楷體" w:eastAsia="標楷體" w:hAnsi="標楷體" w:hint="eastAsia"/>
                <w:color w:val="000000"/>
                <w:sz w:val="16"/>
              </w:rPr>
              <w:t>2.</w:t>
            </w:r>
            <w:r>
              <w:rPr>
                <w:rFonts w:ascii="標楷體" w:eastAsia="標楷體" w:hAnsi="標楷體" w:hint="eastAsia"/>
                <w:color w:val="000000"/>
                <w:sz w:val="16"/>
              </w:rPr>
              <w:t>碩士、</w:t>
            </w:r>
            <w:r>
              <w:rPr>
                <w:rFonts w:ascii="標楷體" w:eastAsia="標楷體" w:hAnsi="標楷體" w:hint="eastAsia"/>
                <w:color w:val="000000"/>
                <w:sz w:val="16"/>
              </w:rPr>
              <w:t>3.</w:t>
            </w:r>
            <w:r>
              <w:rPr>
                <w:rFonts w:ascii="標楷體" w:eastAsia="標楷體" w:hAnsi="標楷體" w:hint="eastAsia"/>
                <w:color w:val="000000"/>
                <w:sz w:val="16"/>
              </w:rPr>
              <w:t>學士、</w:t>
            </w:r>
            <w:r>
              <w:rPr>
                <w:rFonts w:ascii="標楷體" w:eastAsia="標楷體" w:hAnsi="標楷體" w:hint="eastAsia"/>
                <w:color w:val="000000"/>
                <w:sz w:val="16"/>
              </w:rPr>
              <w:t>4.</w:t>
            </w:r>
            <w:r>
              <w:rPr>
                <w:rFonts w:ascii="標楷體" w:eastAsia="標楷體" w:hAnsi="標楷體" w:hint="eastAsia"/>
                <w:color w:val="000000"/>
                <w:sz w:val="16"/>
              </w:rPr>
              <w:t>專科、</w:t>
            </w:r>
            <w:r>
              <w:rPr>
                <w:rFonts w:ascii="標楷體" w:eastAsia="標楷體" w:hAnsi="標楷體" w:hint="eastAsia"/>
                <w:color w:val="000000"/>
                <w:sz w:val="16"/>
              </w:rPr>
              <w:t>5.</w:t>
            </w:r>
            <w:r>
              <w:rPr>
                <w:rFonts w:ascii="標楷體" w:eastAsia="標楷體" w:hAnsi="標楷體" w:hint="eastAsia"/>
                <w:color w:val="000000"/>
                <w:sz w:val="16"/>
              </w:rPr>
              <w:t>博士班研究生、</w:t>
            </w:r>
            <w:r>
              <w:rPr>
                <w:rFonts w:ascii="標楷體" w:eastAsia="標楷體" w:hAnsi="標楷體" w:hint="eastAsia"/>
                <w:color w:val="000000"/>
                <w:sz w:val="16"/>
              </w:rPr>
              <w:t>6.</w:t>
            </w:r>
            <w:r>
              <w:rPr>
                <w:rFonts w:ascii="標楷體" w:eastAsia="標楷體" w:hAnsi="標楷體" w:hint="eastAsia"/>
                <w:color w:val="000000"/>
                <w:sz w:val="16"/>
              </w:rPr>
              <w:t>碩士班研究生、</w:t>
            </w:r>
            <w:r>
              <w:rPr>
                <w:rFonts w:ascii="標楷體" w:eastAsia="標楷體" w:hAnsi="標楷體" w:hint="eastAsia"/>
                <w:color w:val="000000"/>
                <w:sz w:val="16"/>
              </w:rPr>
              <w:t>7.</w:t>
            </w:r>
            <w:r>
              <w:rPr>
                <w:rFonts w:ascii="標楷體" w:eastAsia="標楷體" w:hAnsi="標楷體" w:hint="eastAsia"/>
                <w:color w:val="000000"/>
                <w:sz w:val="16"/>
              </w:rPr>
              <w:t>其他。</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．性別：</w:t>
            </w:r>
            <w:r>
              <w:rPr>
                <w:rFonts w:ascii="標楷體" w:eastAsia="標楷體" w:hAnsi="標楷體" w:hint="eastAsia"/>
                <w:color w:val="000000"/>
                <w:sz w:val="16"/>
              </w:rPr>
              <w:t>1.</w:t>
            </w:r>
            <w:r>
              <w:rPr>
                <w:rFonts w:ascii="標楷體" w:eastAsia="標楷體" w:hAnsi="標楷體" w:hint="eastAsia"/>
                <w:color w:val="000000"/>
                <w:sz w:val="16"/>
              </w:rPr>
              <w:t>男，</w:t>
            </w:r>
            <w:r>
              <w:rPr>
                <w:rFonts w:ascii="標楷體" w:eastAsia="標楷體" w:hAnsi="標楷體" w:hint="eastAsia"/>
                <w:color w:val="000000"/>
                <w:sz w:val="16"/>
              </w:rPr>
              <w:t>0.</w:t>
            </w:r>
            <w:r>
              <w:rPr>
                <w:rFonts w:ascii="標楷體" w:eastAsia="標楷體" w:hAnsi="標楷體" w:hint="eastAsia"/>
                <w:color w:val="000000"/>
                <w:sz w:val="16"/>
              </w:rPr>
              <w:t>女</w:t>
            </w:r>
          </w:p>
          <w:p w:rsidR="00000000" w:rsidRDefault="00D503BF">
            <w:pPr>
              <w:adjustRightInd w:val="0"/>
              <w:snapToGrid w:val="0"/>
              <w:spacing w:line="240" w:lineRule="atLeast"/>
              <w:ind w:left="960" w:hangingChars="600" w:hanging="960"/>
              <w:jc w:val="both"/>
              <w:rPr>
                <w:rFonts w:ascii="標楷體" w:eastAsia="標楷體" w:hAnsi="標楷體" w:hint="eastAsia"/>
                <w:color w:val="000000"/>
                <w:sz w:val="16"/>
              </w:rPr>
            </w:pPr>
            <w:r>
              <w:rPr>
                <w:rFonts w:ascii="標楷體" w:eastAsia="標楷體" w:hAnsi="標楷體" w:hint="eastAsia"/>
                <w:color w:val="000000"/>
                <w:sz w:val="16"/>
              </w:rPr>
              <w:t>．參與人月：以一年期</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12</w:t>
            </w:r>
            <w:r>
              <w:rPr>
                <w:rFonts w:ascii="標楷體" w:eastAsia="標楷體" w:hAnsi="標楷體" w:hint="eastAsia"/>
                <w:color w:val="000000"/>
                <w:sz w:val="16"/>
              </w:rPr>
              <w:t>個月</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計畫為例，參與研究人員</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含技術人員及支援人員</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實際投入本計畫之工作量</w:t>
            </w:r>
            <w:proofErr w:type="gramStart"/>
            <w:r>
              <w:rPr>
                <w:rFonts w:ascii="標楷體" w:eastAsia="標楷體" w:hAnsi="標楷體" w:hint="eastAsia"/>
                <w:color w:val="000000"/>
                <w:sz w:val="16"/>
              </w:rPr>
              <w:t>佔</w:t>
            </w:r>
            <w:proofErr w:type="gramEnd"/>
            <w:r>
              <w:rPr>
                <w:rFonts w:ascii="標楷體" w:eastAsia="標楷體" w:hAnsi="標楷體" w:hint="eastAsia"/>
                <w:color w:val="000000"/>
                <w:sz w:val="16"/>
              </w:rPr>
              <w:t>全年工作時數之百分比乘以</w:t>
            </w:r>
            <w:r>
              <w:rPr>
                <w:rFonts w:ascii="標楷體" w:eastAsia="標楷體" w:hAnsi="標楷體" w:hint="eastAsia"/>
                <w:color w:val="000000"/>
                <w:sz w:val="16"/>
              </w:rPr>
              <w:t>12</w:t>
            </w:r>
            <w:r>
              <w:rPr>
                <w:rFonts w:ascii="標楷體" w:eastAsia="標楷體" w:hAnsi="標楷體" w:hint="eastAsia"/>
                <w:color w:val="000000"/>
                <w:sz w:val="16"/>
              </w:rPr>
              <w:t>人月之積。其參與工作量為占全年工作時數</w:t>
            </w:r>
            <w:r>
              <w:rPr>
                <w:rFonts w:ascii="標楷體" w:eastAsia="標楷體" w:hAnsi="標楷體" w:hint="eastAsia"/>
                <w:color w:val="000000"/>
                <w:sz w:val="16"/>
              </w:rPr>
              <w:t>80%</w:t>
            </w:r>
            <w:r>
              <w:rPr>
                <w:rFonts w:ascii="標楷體" w:eastAsia="標楷體" w:hAnsi="標楷體" w:hint="eastAsia"/>
                <w:color w:val="000000"/>
                <w:sz w:val="16"/>
              </w:rPr>
              <w:t>，則填</w:t>
            </w:r>
            <w:r>
              <w:rPr>
                <w:rFonts w:ascii="標楷體" w:eastAsia="標楷體" w:hAnsi="標楷體" w:hint="eastAsia"/>
                <w:color w:val="000000"/>
                <w:sz w:val="16"/>
              </w:rPr>
              <w:t>80%</w:t>
            </w:r>
            <w:r>
              <w:rPr>
                <w:rFonts w:ascii="標楷體" w:eastAsia="標楷體" w:hAnsi="標楷體" w:hint="eastAsia"/>
                <w:color w:val="000000"/>
                <w:sz w:val="16"/>
              </w:rPr>
              <w:t>×</w:t>
            </w:r>
            <w:r>
              <w:rPr>
                <w:rFonts w:ascii="標楷體" w:eastAsia="標楷體" w:hAnsi="標楷體" w:hint="eastAsia"/>
                <w:color w:val="000000"/>
                <w:sz w:val="16"/>
              </w:rPr>
              <w:t>12=10</w:t>
            </w:r>
            <w:r>
              <w:rPr>
                <w:rFonts w:ascii="標楷體" w:eastAsia="標楷體" w:hAnsi="標楷體" w:hint="eastAsia"/>
                <w:color w:val="000000"/>
                <w:sz w:val="16"/>
              </w:rPr>
              <w:t>人月。其估計不便者，應依實際支領薪資月份數</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不含年終獎金</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填寫。</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．參與性質：</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1.</w:t>
            </w:r>
            <w:r>
              <w:rPr>
                <w:rFonts w:ascii="標楷體" w:eastAsia="標楷體" w:hAnsi="標楷體" w:hint="eastAsia"/>
                <w:color w:val="000000"/>
                <w:sz w:val="16"/>
              </w:rPr>
              <w:t>計畫主持人</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或子計畫主持人</w:t>
            </w:r>
            <w:proofErr w:type="gramStart"/>
            <w:r>
              <w:rPr>
                <w:rFonts w:ascii="標楷體" w:eastAsia="標楷體" w:hAnsi="標楷體" w:hint="eastAsia"/>
                <w:color w:val="000000"/>
                <w:sz w:val="16"/>
              </w:rPr>
              <w:t>﹞</w:t>
            </w:r>
            <w:proofErr w:type="gramEnd"/>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2.</w:t>
            </w:r>
            <w:r>
              <w:rPr>
                <w:rFonts w:ascii="標楷體" w:eastAsia="標楷體" w:hAnsi="標楷體" w:hint="eastAsia"/>
                <w:color w:val="000000"/>
                <w:sz w:val="16"/>
              </w:rPr>
              <w:t>共</w:t>
            </w:r>
            <w:r>
              <w:rPr>
                <w:rFonts w:ascii="標楷體" w:eastAsia="標楷體" w:hAnsi="標楷體" w:hint="eastAsia"/>
                <w:color w:val="000000"/>
                <w:sz w:val="16"/>
              </w:rPr>
              <w:t>同主持人</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或子計畫共同主持人</w:t>
            </w:r>
            <w:proofErr w:type="gramStart"/>
            <w:r>
              <w:rPr>
                <w:rFonts w:ascii="標楷體" w:eastAsia="標楷體" w:hAnsi="標楷體" w:hint="eastAsia"/>
                <w:color w:val="000000"/>
                <w:sz w:val="16"/>
              </w:rPr>
              <w:t>﹞</w:t>
            </w:r>
            <w:proofErr w:type="gramEnd"/>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3.</w:t>
            </w:r>
            <w:r>
              <w:rPr>
                <w:rFonts w:ascii="標楷體" w:eastAsia="標楷體" w:hAnsi="標楷體" w:hint="eastAsia"/>
                <w:color w:val="000000"/>
                <w:sz w:val="16"/>
              </w:rPr>
              <w:t>協同主持人</w:t>
            </w:r>
            <w:proofErr w:type="gramStart"/>
            <w:r>
              <w:rPr>
                <w:rFonts w:ascii="標楷體" w:eastAsia="標楷體" w:hAnsi="標楷體" w:hint="eastAsia"/>
                <w:color w:val="000000"/>
                <w:sz w:val="16"/>
              </w:rPr>
              <w:t>﹝</w:t>
            </w:r>
            <w:proofErr w:type="gramEnd"/>
            <w:r>
              <w:rPr>
                <w:rFonts w:ascii="標楷體" w:eastAsia="標楷體" w:hAnsi="標楷體" w:hint="eastAsia"/>
                <w:color w:val="000000"/>
                <w:sz w:val="16"/>
              </w:rPr>
              <w:t>或子計畫協同主持人</w:t>
            </w:r>
            <w:proofErr w:type="gramStart"/>
            <w:r>
              <w:rPr>
                <w:rFonts w:ascii="標楷體" w:eastAsia="標楷體" w:hAnsi="標楷體" w:hint="eastAsia"/>
                <w:color w:val="000000"/>
                <w:sz w:val="16"/>
              </w:rPr>
              <w:t>﹞</w:t>
            </w:r>
            <w:proofErr w:type="gramEnd"/>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4.</w:t>
            </w:r>
            <w:r>
              <w:rPr>
                <w:rFonts w:ascii="標楷體" w:eastAsia="標楷體" w:hAnsi="標楷體" w:hint="eastAsia"/>
                <w:color w:val="000000"/>
                <w:sz w:val="16"/>
              </w:rPr>
              <w:t>顧問及諮詢</w:t>
            </w:r>
          </w:p>
          <w:p w:rsidR="00000000" w:rsidRDefault="00D503BF">
            <w:pPr>
              <w:adjustRightInd w:val="0"/>
              <w:snapToGrid w:val="0"/>
              <w:spacing w:line="240" w:lineRule="atLeast"/>
              <w:jc w:val="both"/>
              <w:rPr>
                <w:rFonts w:ascii="標楷體" w:eastAsia="標楷體" w:hAnsi="標楷體" w:hint="eastAsia"/>
                <w:color w:val="000000"/>
                <w:sz w:val="16"/>
              </w:rPr>
            </w:pPr>
            <w:r>
              <w:rPr>
                <w:rFonts w:ascii="標楷體" w:eastAsia="標楷體" w:hAnsi="標楷體" w:hint="eastAsia"/>
                <w:color w:val="000000"/>
                <w:sz w:val="16"/>
              </w:rPr>
              <w:t>5.</w:t>
            </w:r>
            <w:r>
              <w:rPr>
                <w:rFonts w:ascii="標楷體" w:eastAsia="標楷體" w:hAnsi="標楷體" w:hint="eastAsia"/>
                <w:color w:val="000000"/>
                <w:sz w:val="16"/>
              </w:rPr>
              <w:t>其他</w:t>
            </w:r>
          </w:p>
          <w:p w:rsidR="00000000" w:rsidRDefault="00D503BF">
            <w:pPr>
              <w:adjustRightInd w:val="0"/>
              <w:snapToGrid w:val="0"/>
              <w:spacing w:line="240" w:lineRule="atLeast"/>
              <w:ind w:left="160" w:hangingChars="100" w:hanging="160"/>
              <w:rPr>
                <w:rFonts w:ascii="標楷體" w:eastAsia="標楷體" w:hAnsi="標楷體" w:hint="eastAsia"/>
                <w:color w:val="000000"/>
              </w:rPr>
            </w:pPr>
            <w:r>
              <w:rPr>
                <w:rFonts w:ascii="標楷體" w:eastAsia="標楷體" w:hAnsi="標楷體" w:hint="eastAsia"/>
                <w:color w:val="000000"/>
                <w:sz w:val="16"/>
              </w:rPr>
              <w:t>◎研究人員：指目標從事研究發展工作，且</w:t>
            </w:r>
            <w:proofErr w:type="gramStart"/>
            <w:r>
              <w:rPr>
                <w:rFonts w:ascii="標楷體" w:eastAsia="標楷體" w:hAnsi="標楷體" w:hint="eastAsia"/>
                <w:color w:val="000000"/>
                <w:sz w:val="16"/>
              </w:rPr>
              <w:t>且</w:t>
            </w:r>
            <w:proofErr w:type="gramEnd"/>
            <w:r>
              <w:rPr>
                <w:rFonts w:ascii="標楷體" w:eastAsia="標楷體" w:hAnsi="標楷體" w:hint="eastAsia"/>
                <w:color w:val="000000"/>
                <w:sz w:val="16"/>
              </w:rPr>
              <w:t>有博士、碩士、學士學位或專科畢業具有三年以上研究經驗者。其屬研究所之博士班或碩士班研究生者，亦同。</w:t>
            </w:r>
          </w:p>
        </w:tc>
      </w:tr>
      <w:tr w:rsidR="00000000">
        <w:tblPrEx>
          <w:tblCellMar>
            <w:top w:w="0" w:type="dxa"/>
            <w:bottom w:w="0" w:type="dxa"/>
          </w:tblCellMar>
        </w:tblPrEx>
        <w:trPr>
          <w:gridAfter w:val="1"/>
          <w:wAfter w:w="178" w:type="dxa"/>
          <w:cantSplit/>
        </w:trPr>
        <w:tc>
          <w:tcPr>
            <w:tcW w:w="9748" w:type="dxa"/>
            <w:gridSpan w:val="2"/>
          </w:tcPr>
          <w:p w:rsidR="00000000" w:rsidRDefault="00D503BF">
            <w:pPr>
              <w:adjustRightInd w:val="0"/>
              <w:snapToGrid w:val="0"/>
              <w:spacing w:line="240" w:lineRule="atLeast"/>
              <w:jc w:val="center"/>
              <w:rPr>
                <w:rFonts w:ascii="標楷體" w:eastAsia="標楷體" w:hAnsi="標楷體" w:hint="eastAsia"/>
                <w:b/>
                <w:bCs/>
                <w:color w:val="000000"/>
              </w:rPr>
            </w:pPr>
            <w:r>
              <w:rPr>
                <w:rFonts w:ascii="標楷體" w:eastAsia="標楷體" w:hAnsi="標楷體" w:hint="eastAsia"/>
                <w:b/>
                <w:bCs/>
                <w:color w:val="000000"/>
              </w:rPr>
              <w:t>C</w:t>
            </w:r>
            <w:r>
              <w:rPr>
                <w:rFonts w:ascii="標楷體" w:eastAsia="標楷體" w:hAnsi="標楷體" w:hint="eastAsia"/>
                <w:b/>
                <w:bCs/>
                <w:color w:val="000000"/>
              </w:rPr>
              <w:t>表</w:t>
            </w:r>
            <w:proofErr w:type="gramStart"/>
            <w:r>
              <w:rPr>
                <w:rFonts w:ascii="標楷體" w:eastAsia="標楷體" w:hAnsi="標楷體" w:hint="eastAsia"/>
                <w:b/>
                <w:bCs/>
                <w:color w:val="000000"/>
              </w:rPr>
              <w:t>﹝</w:t>
            </w:r>
            <w:proofErr w:type="gramEnd"/>
            <w:r>
              <w:rPr>
                <w:rFonts w:ascii="標楷體" w:eastAsia="標楷體" w:hAnsi="標楷體" w:hint="eastAsia"/>
                <w:b/>
                <w:bCs/>
                <w:color w:val="000000"/>
              </w:rPr>
              <w:t>研究領域及專長領域代碼</w:t>
            </w:r>
            <w:proofErr w:type="gramStart"/>
            <w:r>
              <w:rPr>
                <w:rFonts w:ascii="標楷體" w:eastAsia="標楷體" w:hAnsi="標楷體" w:hint="eastAsia"/>
                <w:b/>
                <w:bCs/>
                <w:color w:val="000000"/>
              </w:rPr>
              <w:t>﹞</w:t>
            </w:r>
            <w:proofErr w:type="gramEnd"/>
          </w:p>
        </w:tc>
      </w:tr>
      <w:tr w:rsidR="00000000">
        <w:tblPrEx>
          <w:tblCellMar>
            <w:top w:w="0" w:type="dxa"/>
            <w:bottom w:w="0" w:type="dxa"/>
          </w:tblCellMar>
        </w:tblPrEx>
        <w:trPr>
          <w:gridAfter w:val="1"/>
          <w:wAfter w:w="178" w:type="dxa"/>
        </w:trPr>
        <w:tc>
          <w:tcPr>
            <w:tcW w:w="4708" w:type="dxa"/>
          </w:tcPr>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領域代碼</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理</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10</w:t>
            </w:r>
            <w:r>
              <w:rPr>
                <w:rFonts w:ascii="標楷體" w:eastAsia="標楷體" w:hAnsi="標楷體" w:hint="eastAsia"/>
                <w:color w:val="000000"/>
                <w:sz w:val="20"/>
              </w:rPr>
              <w:t xml:space="preserve">　數學類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含一般數學、應用數學、商用數學、數理數學、數理統計</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11</w:t>
            </w:r>
            <w:r>
              <w:rPr>
                <w:rFonts w:ascii="標楷體" w:eastAsia="標楷體" w:hAnsi="標楷體" w:hint="eastAsia"/>
                <w:color w:val="000000"/>
                <w:sz w:val="20"/>
              </w:rPr>
              <w:t xml:space="preserve">　物理類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含一般物理、應用物理、電子物理、原子物理、天文物理</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12</w:t>
            </w:r>
            <w:r>
              <w:rPr>
                <w:rFonts w:ascii="標楷體" w:eastAsia="標楷體" w:hAnsi="標楷體" w:hint="eastAsia"/>
                <w:color w:val="000000"/>
                <w:sz w:val="20"/>
              </w:rPr>
              <w:t xml:space="preserve">　化學類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含一般化學、有機化學、無機化學、分析化學、物理化學</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13</w:t>
            </w:r>
            <w:r>
              <w:rPr>
                <w:rFonts w:ascii="標楷體" w:eastAsia="標楷體" w:hAnsi="標楷體" w:hint="eastAsia"/>
                <w:color w:val="000000"/>
                <w:sz w:val="20"/>
              </w:rPr>
              <w:t xml:space="preserve">　大氣科學類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含氣</w:t>
            </w:r>
            <w:r>
              <w:rPr>
                <w:rFonts w:ascii="標楷體" w:eastAsia="標楷體" w:hAnsi="標楷體" w:hint="eastAsia"/>
                <w:color w:val="000000"/>
                <w:sz w:val="20"/>
              </w:rPr>
              <w:t>象學、大氣科學、大氣物理</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14</w:t>
            </w:r>
            <w:r>
              <w:rPr>
                <w:rFonts w:ascii="標楷體" w:eastAsia="標楷體" w:hAnsi="標楷體" w:hint="eastAsia"/>
                <w:color w:val="000000"/>
                <w:sz w:val="20"/>
              </w:rPr>
              <w:t xml:space="preserve">　地球科學類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含地理學、地質學、地球物理學、土地資源學、地球化學</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15</w:t>
            </w:r>
            <w:r>
              <w:rPr>
                <w:rFonts w:ascii="標楷體" w:eastAsia="標楷體" w:hAnsi="標楷體" w:hint="eastAsia"/>
                <w:color w:val="000000"/>
                <w:sz w:val="20"/>
              </w:rPr>
              <w:t xml:space="preserve">　生物科學類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含植物學、動物學、微生物學、生物化學、分子生物學</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1A</w:t>
            </w:r>
            <w:r>
              <w:rPr>
                <w:rFonts w:ascii="標楷體" w:eastAsia="標楷體" w:hAnsi="標楷體" w:hint="eastAsia"/>
                <w:color w:val="000000"/>
                <w:sz w:val="20"/>
              </w:rPr>
              <w:t xml:space="preserve">　海洋科學類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含海洋物理、海洋生物、海洋化學、海洋地質學</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1L</w:t>
            </w:r>
            <w:r>
              <w:rPr>
                <w:rFonts w:ascii="標楷體" w:eastAsia="標楷體" w:hAnsi="標楷體" w:hint="eastAsia"/>
                <w:color w:val="000000"/>
                <w:sz w:val="20"/>
              </w:rPr>
              <w:t xml:space="preserve">　生物技術</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16</w:t>
            </w:r>
            <w:r>
              <w:rPr>
                <w:rFonts w:ascii="標楷體" w:eastAsia="標楷體" w:hAnsi="標楷體" w:hint="eastAsia"/>
                <w:color w:val="000000"/>
                <w:sz w:val="20"/>
              </w:rPr>
              <w:t xml:space="preserve">　其他</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工</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20</w:t>
            </w:r>
            <w:r>
              <w:rPr>
                <w:rFonts w:ascii="標楷體" w:eastAsia="標楷體" w:hAnsi="標楷體" w:hint="eastAsia"/>
                <w:color w:val="000000"/>
                <w:sz w:val="20"/>
              </w:rPr>
              <w:t xml:space="preserve">　土木水利工程類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含土木工程、水利工程、建築工程、營建工程、河海工程、都市計畫</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21</w:t>
            </w:r>
            <w:r>
              <w:rPr>
                <w:rFonts w:ascii="標楷體" w:eastAsia="標楷體" w:hAnsi="標楷體" w:hint="eastAsia"/>
                <w:color w:val="000000"/>
                <w:sz w:val="20"/>
              </w:rPr>
              <w:t xml:space="preserve">　機械工程類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機械工程、動力機械、造船工程</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22</w:t>
            </w:r>
            <w:r>
              <w:rPr>
                <w:rFonts w:ascii="標楷體" w:eastAsia="標楷體" w:hAnsi="標楷體" w:hint="eastAsia"/>
                <w:color w:val="000000"/>
                <w:sz w:val="20"/>
              </w:rPr>
              <w:t xml:space="preserve">　電子電機工程類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含電機工程、電子工程、控制工程</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31</w:t>
            </w:r>
            <w:r>
              <w:rPr>
                <w:rFonts w:ascii="標楷體" w:eastAsia="標楷體" w:hAnsi="標楷體" w:hint="eastAsia"/>
                <w:color w:val="000000"/>
                <w:sz w:val="20"/>
              </w:rPr>
              <w:t xml:space="preserve">　電信工程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23</w:t>
            </w:r>
            <w:r>
              <w:rPr>
                <w:rFonts w:ascii="標楷體" w:eastAsia="標楷體" w:hAnsi="標楷體" w:hint="eastAsia"/>
                <w:color w:val="000000"/>
                <w:sz w:val="20"/>
              </w:rPr>
              <w:t xml:space="preserve">　化學工程類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含化工、石油工業、燃</w:t>
            </w:r>
            <w:r>
              <w:rPr>
                <w:rFonts w:ascii="標楷體" w:eastAsia="標楷體" w:hAnsi="標楷體" w:hint="eastAsia"/>
                <w:color w:val="000000"/>
                <w:sz w:val="20"/>
              </w:rPr>
              <w:t>料工業</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24</w:t>
            </w:r>
            <w:r>
              <w:rPr>
                <w:rFonts w:ascii="標楷體" w:eastAsia="標楷體" w:hAnsi="標楷體" w:hint="eastAsia"/>
                <w:color w:val="000000"/>
                <w:sz w:val="20"/>
              </w:rPr>
              <w:t xml:space="preserve">　工業工程類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工業工程、工業管理、工程科學</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25</w:t>
            </w:r>
            <w:r>
              <w:rPr>
                <w:rFonts w:ascii="標楷體" w:eastAsia="標楷體" w:hAnsi="標楷體" w:hint="eastAsia"/>
                <w:color w:val="000000"/>
                <w:sz w:val="20"/>
              </w:rPr>
              <w:t xml:space="preserve">　航空工程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26</w:t>
            </w:r>
            <w:r>
              <w:rPr>
                <w:rFonts w:ascii="標楷體" w:eastAsia="標楷體" w:hAnsi="標楷體" w:hint="eastAsia"/>
                <w:color w:val="000000"/>
                <w:sz w:val="20"/>
              </w:rPr>
              <w:t xml:space="preserve">　太空科技</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27</w:t>
            </w:r>
            <w:r>
              <w:rPr>
                <w:rFonts w:ascii="標楷體" w:eastAsia="標楷體" w:hAnsi="標楷體" w:hint="eastAsia"/>
                <w:color w:val="000000"/>
                <w:sz w:val="20"/>
              </w:rPr>
              <w:t xml:space="preserve">　紡織工程類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含紡織、</w:t>
            </w:r>
            <w:proofErr w:type="gramStart"/>
            <w:r>
              <w:rPr>
                <w:rFonts w:ascii="標楷體" w:eastAsia="標楷體" w:hAnsi="標楷體" w:hint="eastAsia"/>
                <w:color w:val="000000"/>
                <w:sz w:val="20"/>
              </w:rPr>
              <w:t>梁整</w:t>
            </w:r>
            <w:proofErr w:type="gramEnd"/>
            <w:r>
              <w:rPr>
                <w:rFonts w:ascii="標楷體" w:eastAsia="標楷體" w:hAnsi="標楷體" w:hint="eastAsia"/>
                <w:color w:val="000000"/>
                <w:sz w:val="20"/>
              </w:rPr>
              <w:t>、製衣工程</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28</w:t>
            </w:r>
            <w:r>
              <w:rPr>
                <w:rFonts w:ascii="標楷體" w:eastAsia="標楷體" w:hAnsi="標楷體" w:hint="eastAsia"/>
                <w:color w:val="000000"/>
                <w:sz w:val="20"/>
              </w:rPr>
              <w:t xml:space="preserve">　交通運輸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29</w:t>
            </w:r>
            <w:r>
              <w:rPr>
                <w:rFonts w:ascii="標楷體" w:eastAsia="標楷體" w:hAnsi="標楷體" w:hint="eastAsia"/>
                <w:color w:val="000000"/>
                <w:sz w:val="20"/>
              </w:rPr>
              <w:t xml:space="preserve">　醫學工程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2B</w:t>
            </w:r>
            <w:r>
              <w:rPr>
                <w:rFonts w:ascii="標楷體" w:eastAsia="標楷體" w:hAnsi="標楷體" w:hint="eastAsia"/>
                <w:color w:val="000000"/>
                <w:sz w:val="20"/>
              </w:rPr>
              <w:t xml:space="preserve">　防災工程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2C</w:t>
            </w:r>
            <w:r>
              <w:rPr>
                <w:rFonts w:ascii="標楷體" w:eastAsia="標楷體" w:hAnsi="標楷體" w:hint="eastAsia"/>
                <w:color w:val="000000"/>
                <w:sz w:val="20"/>
              </w:rPr>
              <w:t xml:space="preserve">　自動化工程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2E</w:t>
            </w:r>
            <w:r>
              <w:rPr>
                <w:rFonts w:ascii="標楷體" w:eastAsia="標楷體" w:hAnsi="標楷體" w:hint="eastAsia"/>
                <w:color w:val="000000"/>
                <w:sz w:val="20"/>
              </w:rPr>
              <w:t xml:space="preserve">　材料科技</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包括冶金、非金屬、高分子</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2F</w:t>
            </w:r>
            <w:r>
              <w:rPr>
                <w:rFonts w:ascii="標楷體" w:eastAsia="標楷體" w:hAnsi="標楷體" w:hint="eastAsia"/>
                <w:color w:val="000000"/>
                <w:sz w:val="20"/>
              </w:rPr>
              <w:t xml:space="preserve">　能源工程</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指一般能源</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32</w:t>
            </w:r>
            <w:r>
              <w:rPr>
                <w:rFonts w:ascii="標楷體" w:eastAsia="標楷體" w:hAnsi="標楷體" w:hint="eastAsia"/>
                <w:color w:val="000000"/>
                <w:sz w:val="20"/>
              </w:rPr>
              <w:t xml:space="preserve">　原子能工程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2G</w:t>
            </w:r>
            <w:r>
              <w:rPr>
                <w:rFonts w:ascii="標楷體" w:eastAsia="標楷體" w:hAnsi="標楷體" w:hint="eastAsia"/>
                <w:color w:val="000000"/>
                <w:sz w:val="20"/>
              </w:rPr>
              <w:t xml:space="preserve">　光電工程</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2H</w:t>
            </w:r>
            <w:r>
              <w:rPr>
                <w:rFonts w:ascii="標楷體" w:eastAsia="標楷體" w:hAnsi="標楷體" w:hint="eastAsia"/>
                <w:color w:val="000000"/>
                <w:sz w:val="20"/>
              </w:rPr>
              <w:t xml:space="preserve">　環境科學</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環保工程、環境管理</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1000" w:hangingChars="500" w:hanging="1000"/>
              <w:rPr>
                <w:rFonts w:ascii="標楷體" w:eastAsia="標楷體" w:hAnsi="標楷體" w:hint="eastAsia"/>
                <w:color w:val="000000"/>
                <w:sz w:val="20"/>
              </w:rPr>
            </w:pPr>
            <w:r>
              <w:rPr>
                <w:rFonts w:ascii="標楷體" w:eastAsia="標楷體" w:hAnsi="標楷體" w:hint="eastAsia"/>
                <w:color w:val="000000"/>
                <w:sz w:val="20"/>
              </w:rPr>
              <w:t>2K</w:t>
            </w:r>
            <w:r>
              <w:rPr>
                <w:rFonts w:ascii="標楷體" w:eastAsia="標楷體" w:hAnsi="標楷體" w:hint="eastAsia"/>
                <w:color w:val="000000"/>
                <w:sz w:val="20"/>
              </w:rPr>
              <w:t xml:space="preserve">　食品科技</w:t>
            </w:r>
          </w:p>
          <w:p w:rsidR="00000000" w:rsidRDefault="00D503BF">
            <w:pPr>
              <w:adjustRightInd w:val="0"/>
              <w:snapToGrid w:val="0"/>
              <w:spacing w:line="240" w:lineRule="atLeast"/>
              <w:ind w:left="1000" w:hangingChars="500" w:hanging="1000"/>
              <w:rPr>
                <w:rFonts w:ascii="標楷體" w:eastAsia="標楷體" w:hAnsi="標楷體" w:hint="eastAsia"/>
                <w:color w:val="000000"/>
                <w:sz w:val="20"/>
              </w:rPr>
            </w:pPr>
            <w:r>
              <w:rPr>
                <w:rFonts w:ascii="標楷體" w:eastAsia="標楷體" w:hAnsi="標楷體" w:hint="eastAsia"/>
                <w:color w:val="000000"/>
                <w:sz w:val="20"/>
              </w:rPr>
              <w:t>2M</w:t>
            </w:r>
            <w:r>
              <w:rPr>
                <w:rFonts w:ascii="標楷體" w:eastAsia="標楷體" w:hAnsi="標楷體" w:hint="eastAsia"/>
                <w:color w:val="000000"/>
                <w:sz w:val="20"/>
              </w:rPr>
              <w:t xml:space="preserve">　資訊工程－軟體工程</w:t>
            </w:r>
          </w:p>
          <w:p w:rsidR="00000000" w:rsidRDefault="00D503BF">
            <w:pPr>
              <w:adjustRightInd w:val="0"/>
              <w:snapToGrid w:val="0"/>
              <w:spacing w:line="240" w:lineRule="atLeast"/>
              <w:ind w:left="1000" w:hangingChars="500" w:hanging="1000"/>
              <w:rPr>
                <w:rFonts w:ascii="標楷體" w:eastAsia="標楷體" w:hAnsi="標楷體" w:hint="eastAsia"/>
                <w:color w:val="000000"/>
                <w:sz w:val="20"/>
              </w:rPr>
            </w:pPr>
            <w:r>
              <w:rPr>
                <w:rFonts w:ascii="標楷體" w:eastAsia="標楷體" w:hAnsi="標楷體" w:hint="eastAsia"/>
                <w:color w:val="000000"/>
                <w:sz w:val="20"/>
              </w:rPr>
              <w:t>3M</w:t>
            </w:r>
            <w:r>
              <w:rPr>
                <w:rFonts w:ascii="標楷體" w:eastAsia="標楷體" w:hAnsi="標楷體" w:hint="eastAsia"/>
                <w:color w:val="000000"/>
                <w:sz w:val="20"/>
              </w:rPr>
              <w:t xml:space="preserve">　資訊科學－軟體</w:t>
            </w:r>
          </w:p>
          <w:p w:rsidR="00000000" w:rsidRDefault="00D503BF">
            <w:pPr>
              <w:adjustRightInd w:val="0"/>
              <w:snapToGrid w:val="0"/>
              <w:spacing w:line="240" w:lineRule="atLeast"/>
              <w:ind w:left="1000" w:hangingChars="500" w:hanging="1000"/>
              <w:rPr>
                <w:rFonts w:ascii="標楷體" w:eastAsia="標楷體" w:hAnsi="標楷體" w:hint="eastAsia"/>
                <w:color w:val="000000"/>
                <w:sz w:val="20"/>
              </w:rPr>
            </w:pPr>
            <w:r>
              <w:rPr>
                <w:rFonts w:ascii="標楷體" w:eastAsia="標楷體" w:hAnsi="標楷體" w:hint="eastAsia"/>
                <w:color w:val="000000"/>
                <w:sz w:val="20"/>
              </w:rPr>
              <w:t>30</w:t>
            </w:r>
            <w:r>
              <w:rPr>
                <w:rFonts w:ascii="標楷體" w:eastAsia="標楷體" w:hAnsi="標楷體" w:hint="eastAsia"/>
                <w:color w:val="000000"/>
                <w:sz w:val="20"/>
              </w:rPr>
              <w:t xml:space="preserve">　其他</w:t>
            </w:r>
          </w:p>
        </w:tc>
        <w:tc>
          <w:tcPr>
            <w:tcW w:w="5040" w:type="dxa"/>
          </w:tcPr>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領域代碼</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農</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50</w:t>
            </w:r>
            <w:r>
              <w:rPr>
                <w:rFonts w:ascii="標楷體" w:eastAsia="標楷體" w:hAnsi="標楷體" w:hint="eastAsia"/>
                <w:color w:val="000000"/>
                <w:sz w:val="20"/>
              </w:rPr>
              <w:t xml:space="preserve">　農藝</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51</w:t>
            </w:r>
            <w:r>
              <w:rPr>
                <w:rFonts w:ascii="標楷體" w:eastAsia="標楷體" w:hAnsi="標楷體" w:hint="eastAsia"/>
                <w:color w:val="000000"/>
                <w:sz w:val="20"/>
              </w:rPr>
              <w:t xml:space="preserve">　園藝</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52</w:t>
            </w:r>
            <w:r>
              <w:rPr>
                <w:rFonts w:ascii="標楷體" w:eastAsia="標楷體" w:hAnsi="標楷體" w:hint="eastAsia"/>
                <w:color w:val="000000"/>
                <w:sz w:val="20"/>
              </w:rPr>
              <w:t xml:space="preserve">　植物保護類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53</w:t>
            </w:r>
            <w:r>
              <w:rPr>
                <w:rFonts w:ascii="標楷體" w:eastAsia="標楷體" w:hAnsi="標楷體" w:hint="eastAsia"/>
                <w:color w:val="000000"/>
                <w:sz w:val="20"/>
              </w:rPr>
              <w:t xml:space="preserve">　農業化學類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54</w:t>
            </w:r>
            <w:r>
              <w:rPr>
                <w:rFonts w:ascii="標楷體" w:eastAsia="標楷體" w:hAnsi="標楷體" w:hint="eastAsia"/>
                <w:color w:val="000000"/>
                <w:sz w:val="20"/>
              </w:rPr>
              <w:t xml:space="preserve">　農田水利</w:t>
            </w:r>
            <w:r>
              <w:rPr>
                <w:rFonts w:ascii="標楷體" w:eastAsia="標楷體" w:hAnsi="標楷體" w:hint="eastAsia"/>
                <w:color w:val="000000"/>
                <w:sz w:val="20"/>
              </w:rPr>
              <w:t>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55</w:t>
            </w:r>
            <w:r>
              <w:rPr>
                <w:rFonts w:ascii="標楷體" w:eastAsia="標楷體" w:hAnsi="標楷體" w:hint="eastAsia"/>
                <w:color w:val="000000"/>
                <w:sz w:val="20"/>
              </w:rPr>
              <w:t xml:space="preserve">　農業機械類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56</w:t>
            </w:r>
            <w:r>
              <w:rPr>
                <w:rFonts w:ascii="標楷體" w:eastAsia="標楷體" w:hAnsi="標楷體" w:hint="eastAsia"/>
                <w:color w:val="000000"/>
                <w:sz w:val="20"/>
              </w:rPr>
              <w:t xml:space="preserve">　水土資源保育</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57</w:t>
            </w:r>
            <w:r>
              <w:rPr>
                <w:rFonts w:ascii="標楷體" w:eastAsia="標楷體" w:hAnsi="標楷體" w:hint="eastAsia"/>
                <w:color w:val="000000"/>
                <w:sz w:val="20"/>
              </w:rPr>
              <w:t xml:space="preserve">　林業類</w:t>
            </w:r>
          </w:p>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58</w:t>
            </w:r>
            <w:r>
              <w:rPr>
                <w:rFonts w:ascii="標楷體" w:eastAsia="標楷體" w:hAnsi="標楷體" w:hint="eastAsia"/>
                <w:color w:val="000000"/>
                <w:sz w:val="20"/>
              </w:rPr>
              <w:t xml:space="preserve">　漁業類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含水產養殖</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59</w:t>
            </w:r>
            <w:r>
              <w:rPr>
                <w:rFonts w:ascii="標楷體" w:eastAsia="標楷體" w:hAnsi="標楷體" w:hint="eastAsia"/>
                <w:color w:val="000000"/>
                <w:sz w:val="20"/>
              </w:rPr>
              <w:t xml:space="preserve">　畜牧獸醫類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60</w:t>
            </w:r>
            <w:r>
              <w:rPr>
                <w:rFonts w:ascii="標楷體" w:eastAsia="標楷體" w:hAnsi="標楷體" w:hint="eastAsia"/>
                <w:color w:val="000000"/>
                <w:sz w:val="20"/>
              </w:rPr>
              <w:t xml:space="preserve">　農業推廣類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61</w:t>
            </w:r>
            <w:r>
              <w:rPr>
                <w:rFonts w:ascii="標楷體" w:eastAsia="標楷體" w:hAnsi="標楷體" w:hint="eastAsia"/>
                <w:color w:val="000000"/>
                <w:sz w:val="20"/>
              </w:rPr>
              <w:t xml:space="preserve">　農業經濟類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6C</w:t>
            </w:r>
            <w:r>
              <w:rPr>
                <w:rFonts w:ascii="標楷體" w:eastAsia="標楷體" w:hAnsi="標楷體" w:hint="eastAsia"/>
                <w:color w:val="000000"/>
                <w:sz w:val="20"/>
              </w:rPr>
              <w:t xml:space="preserve">　自動化工程</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6H</w:t>
            </w:r>
            <w:r>
              <w:rPr>
                <w:rFonts w:ascii="標楷體" w:eastAsia="標楷體" w:hAnsi="標楷體" w:hint="eastAsia"/>
                <w:color w:val="000000"/>
                <w:sz w:val="20"/>
              </w:rPr>
              <w:t xml:space="preserve">　農業環境保護</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6K</w:t>
            </w:r>
            <w:r>
              <w:rPr>
                <w:rFonts w:ascii="標楷體" w:eastAsia="標楷體" w:hAnsi="標楷體" w:hint="eastAsia"/>
                <w:color w:val="000000"/>
                <w:sz w:val="20"/>
              </w:rPr>
              <w:t xml:space="preserve">　食品科技類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6L</w:t>
            </w:r>
            <w:r>
              <w:rPr>
                <w:rFonts w:ascii="標楷體" w:eastAsia="標楷體" w:hAnsi="標楷體" w:hint="eastAsia"/>
                <w:color w:val="000000"/>
                <w:sz w:val="20"/>
              </w:rPr>
              <w:t xml:space="preserve">　生物技術</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63</w:t>
            </w:r>
            <w:r>
              <w:rPr>
                <w:rFonts w:ascii="標楷體" w:eastAsia="標楷體" w:hAnsi="標楷體" w:hint="eastAsia"/>
                <w:color w:val="000000"/>
                <w:sz w:val="20"/>
              </w:rPr>
              <w:t xml:space="preserve">　農產運銷</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64</w:t>
            </w:r>
            <w:r>
              <w:rPr>
                <w:rFonts w:ascii="標楷體" w:eastAsia="標楷體" w:hAnsi="標楷體" w:hint="eastAsia"/>
                <w:color w:val="000000"/>
                <w:sz w:val="20"/>
              </w:rPr>
              <w:t xml:space="preserve">　自然生態保育</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62</w:t>
            </w:r>
            <w:r>
              <w:rPr>
                <w:rFonts w:ascii="標楷體" w:eastAsia="標楷體" w:hAnsi="標楷體" w:hint="eastAsia"/>
                <w:color w:val="000000"/>
                <w:sz w:val="20"/>
              </w:rPr>
              <w:t xml:space="preserve">　其他</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人文</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70</w:t>
            </w:r>
            <w:r>
              <w:rPr>
                <w:rFonts w:ascii="標楷體" w:eastAsia="標楷體" w:hAnsi="標楷體" w:hint="eastAsia"/>
                <w:color w:val="000000"/>
                <w:sz w:val="20"/>
              </w:rPr>
              <w:t xml:space="preserve">　藝術</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71</w:t>
            </w:r>
            <w:r>
              <w:rPr>
                <w:rFonts w:ascii="標楷體" w:eastAsia="標楷體" w:hAnsi="標楷體" w:hint="eastAsia"/>
                <w:color w:val="000000"/>
                <w:sz w:val="20"/>
              </w:rPr>
              <w:t xml:space="preserve">　宗教</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72</w:t>
            </w:r>
            <w:r>
              <w:rPr>
                <w:rFonts w:ascii="標楷體" w:eastAsia="標楷體" w:hAnsi="標楷體" w:hint="eastAsia"/>
                <w:color w:val="000000"/>
                <w:sz w:val="20"/>
              </w:rPr>
              <w:t xml:space="preserve">　語文</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73</w:t>
            </w:r>
            <w:r>
              <w:rPr>
                <w:rFonts w:ascii="標楷體" w:eastAsia="標楷體" w:hAnsi="標楷體" w:hint="eastAsia"/>
                <w:color w:val="000000"/>
                <w:sz w:val="20"/>
              </w:rPr>
              <w:t xml:space="preserve">　哲學</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75</w:t>
            </w:r>
            <w:r>
              <w:rPr>
                <w:rFonts w:ascii="標楷體" w:eastAsia="標楷體" w:hAnsi="標楷體" w:hint="eastAsia"/>
                <w:color w:val="000000"/>
                <w:sz w:val="20"/>
              </w:rPr>
              <w:t xml:space="preserve">　人類</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76</w:t>
            </w:r>
            <w:r>
              <w:rPr>
                <w:rFonts w:ascii="標楷體" w:eastAsia="標楷體" w:hAnsi="標楷體" w:hint="eastAsia"/>
                <w:color w:val="000000"/>
                <w:sz w:val="20"/>
              </w:rPr>
              <w:t xml:space="preserve">　歷史</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74</w:t>
            </w:r>
            <w:r>
              <w:rPr>
                <w:rFonts w:ascii="標楷體" w:eastAsia="標楷體" w:hAnsi="標楷體" w:hint="eastAsia"/>
                <w:color w:val="000000"/>
                <w:sz w:val="20"/>
              </w:rPr>
              <w:t xml:space="preserve">　其他</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社會</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80</w:t>
            </w:r>
            <w:r>
              <w:rPr>
                <w:rFonts w:ascii="標楷體" w:eastAsia="標楷體" w:hAnsi="標楷體" w:hint="eastAsia"/>
                <w:color w:val="000000"/>
                <w:sz w:val="20"/>
              </w:rPr>
              <w:t xml:space="preserve">　社會</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81</w:t>
            </w:r>
            <w:r>
              <w:rPr>
                <w:rFonts w:ascii="標楷體" w:eastAsia="標楷體" w:hAnsi="標楷體" w:hint="eastAsia"/>
                <w:color w:val="000000"/>
                <w:sz w:val="20"/>
              </w:rPr>
              <w:t xml:space="preserve">　心理</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83</w:t>
            </w:r>
            <w:r>
              <w:rPr>
                <w:rFonts w:ascii="標楷體" w:eastAsia="標楷體" w:hAnsi="標楷體" w:hint="eastAsia"/>
                <w:color w:val="000000"/>
                <w:sz w:val="20"/>
              </w:rPr>
              <w:t xml:space="preserve">　政治</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84</w:t>
            </w:r>
            <w:r>
              <w:rPr>
                <w:rFonts w:ascii="標楷體" w:eastAsia="標楷體" w:hAnsi="標楷體" w:hint="eastAsia"/>
                <w:color w:val="000000"/>
                <w:sz w:val="20"/>
              </w:rPr>
              <w:t xml:space="preserve">　法律</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85</w:t>
            </w:r>
            <w:r>
              <w:rPr>
                <w:rFonts w:ascii="標楷體" w:eastAsia="標楷體" w:hAnsi="標楷體" w:hint="eastAsia"/>
                <w:color w:val="000000"/>
                <w:sz w:val="20"/>
              </w:rPr>
              <w:t xml:space="preserve">　經濟</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86</w:t>
            </w:r>
            <w:r>
              <w:rPr>
                <w:rFonts w:ascii="標楷體" w:eastAsia="標楷體" w:hAnsi="標楷體" w:hint="eastAsia"/>
                <w:color w:val="000000"/>
                <w:sz w:val="20"/>
              </w:rPr>
              <w:t xml:space="preserve">　教育</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88</w:t>
            </w:r>
            <w:r>
              <w:rPr>
                <w:rFonts w:ascii="標楷體" w:eastAsia="標楷體" w:hAnsi="標楷體" w:hint="eastAsia"/>
                <w:color w:val="000000"/>
                <w:sz w:val="20"/>
              </w:rPr>
              <w:t xml:space="preserve">　地理</w:t>
            </w:r>
          </w:p>
          <w:p w:rsidR="00000000" w:rsidRDefault="00D503BF">
            <w:pPr>
              <w:adjustRightInd w:val="0"/>
              <w:snapToGrid w:val="0"/>
              <w:spacing w:line="240" w:lineRule="atLeast"/>
              <w:rPr>
                <w:rFonts w:ascii="標楷體" w:eastAsia="標楷體" w:hAnsi="標楷體" w:hint="eastAsia"/>
                <w:color w:val="000000"/>
                <w:sz w:val="20"/>
              </w:rPr>
            </w:pPr>
            <w:r>
              <w:rPr>
                <w:rFonts w:ascii="標楷體" w:eastAsia="標楷體" w:hAnsi="標楷體" w:hint="eastAsia"/>
                <w:color w:val="000000"/>
                <w:sz w:val="20"/>
              </w:rPr>
              <w:t>89</w:t>
            </w:r>
            <w:r>
              <w:rPr>
                <w:rFonts w:ascii="標楷體" w:eastAsia="標楷體" w:hAnsi="標楷體" w:hint="eastAsia"/>
                <w:color w:val="000000"/>
                <w:sz w:val="20"/>
              </w:rPr>
              <w:t xml:space="preserve">　統計</w:t>
            </w:r>
          </w:p>
        </w:tc>
      </w:tr>
      <w:tr w:rsidR="00000000">
        <w:tblPrEx>
          <w:tblCellMar>
            <w:top w:w="0" w:type="dxa"/>
            <w:bottom w:w="0" w:type="dxa"/>
          </w:tblCellMar>
        </w:tblPrEx>
        <w:trPr>
          <w:gridAfter w:val="1"/>
          <w:wAfter w:w="178" w:type="dxa"/>
        </w:trPr>
        <w:tc>
          <w:tcPr>
            <w:tcW w:w="4708" w:type="dxa"/>
          </w:tcPr>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proofErr w:type="gramStart"/>
            <w:r>
              <w:rPr>
                <w:rFonts w:ascii="標楷體" w:eastAsia="標楷體" w:hAnsi="標楷體" w:hint="eastAsia"/>
                <w:color w:val="000000"/>
                <w:sz w:val="20"/>
              </w:rPr>
              <w:t>醫</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40</w:t>
            </w:r>
            <w:r>
              <w:rPr>
                <w:rFonts w:ascii="標楷體" w:eastAsia="標楷體" w:hAnsi="標楷體" w:hint="eastAsia"/>
                <w:color w:val="000000"/>
                <w:sz w:val="20"/>
              </w:rPr>
              <w:t xml:space="preserve">　基礎醫學類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含解剖學科、生理學科、與醫學有關生物化</w:t>
            </w:r>
            <w:r>
              <w:rPr>
                <w:rFonts w:ascii="標楷體" w:eastAsia="標楷體" w:hAnsi="標楷體" w:hint="eastAsia"/>
                <w:color w:val="000000"/>
                <w:sz w:val="20"/>
              </w:rPr>
              <w:t>學科等</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41</w:t>
            </w:r>
            <w:r>
              <w:rPr>
                <w:rFonts w:ascii="標楷體" w:eastAsia="標楷體" w:hAnsi="標楷體" w:hint="eastAsia"/>
                <w:color w:val="000000"/>
                <w:sz w:val="20"/>
              </w:rPr>
              <w:t xml:space="preserve">　臨床醫學類</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含內科、外科、神經科等</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42</w:t>
            </w:r>
            <w:r>
              <w:rPr>
                <w:rFonts w:ascii="標楷體" w:eastAsia="標楷體" w:hAnsi="標楷體" w:hint="eastAsia"/>
                <w:color w:val="000000"/>
                <w:sz w:val="20"/>
              </w:rPr>
              <w:t xml:space="preserve">　藥學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43</w:t>
            </w:r>
            <w:r>
              <w:rPr>
                <w:rFonts w:ascii="標楷體" w:eastAsia="標楷體" w:hAnsi="標楷體" w:hint="eastAsia"/>
                <w:color w:val="000000"/>
                <w:sz w:val="20"/>
              </w:rPr>
              <w:t xml:space="preserve">　公共衛生學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44</w:t>
            </w:r>
            <w:r>
              <w:rPr>
                <w:rFonts w:ascii="標楷體" w:eastAsia="標楷體" w:hAnsi="標楷體" w:hint="eastAsia"/>
                <w:color w:val="000000"/>
                <w:sz w:val="20"/>
              </w:rPr>
              <w:t xml:space="preserve">　牙醫學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45</w:t>
            </w:r>
            <w:r>
              <w:rPr>
                <w:rFonts w:ascii="標楷體" w:eastAsia="標楷體" w:hAnsi="標楷體" w:hint="eastAsia"/>
                <w:color w:val="000000"/>
                <w:sz w:val="20"/>
              </w:rPr>
              <w:t xml:space="preserve">　護理學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46</w:t>
            </w:r>
            <w:r>
              <w:rPr>
                <w:rFonts w:ascii="標楷體" w:eastAsia="標楷體" w:hAnsi="標楷體" w:hint="eastAsia"/>
                <w:color w:val="000000"/>
                <w:sz w:val="20"/>
              </w:rPr>
              <w:t xml:space="preserve">　</w:t>
            </w:r>
            <w:proofErr w:type="gramStart"/>
            <w:r>
              <w:rPr>
                <w:rFonts w:ascii="標楷體" w:eastAsia="標楷體" w:hAnsi="標楷體" w:hint="eastAsia"/>
                <w:color w:val="000000"/>
                <w:sz w:val="20"/>
              </w:rPr>
              <w:t>醫</w:t>
            </w:r>
            <w:proofErr w:type="gramEnd"/>
            <w:r>
              <w:rPr>
                <w:rFonts w:ascii="標楷體" w:eastAsia="標楷體" w:hAnsi="標楷體" w:hint="eastAsia"/>
                <w:color w:val="000000"/>
                <w:sz w:val="20"/>
              </w:rPr>
              <w:t>事技術</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47</w:t>
            </w:r>
            <w:r>
              <w:rPr>
                <w:rFonts w:ascii="標楷體" w:eastAsia="標楷體" w:hAnsi="標楷體" w:hint="eastAsia"/>
                <w:color w:val="000000"/>
                <w:sz w:val="20"/>
              </w:rPr>
              <w:t xml:space="preserve">　復健醫學</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4J</w:t>
            </w:r>
            <w:r>
              <w:rPr>
                <w:rFonts w:ascii="標楷體" w:eastAsia="標楷體" w:hAnsi="標楷體" w:hint="eastAsia"/>
                <w:color w:val="000000"/>
                <w:sz w:val="20"/>
              </w:rPr>
              <w:t xml:space="preserve">　肝炎防治</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4L</w:t>
            </w:r>
            <w:r>
              <w:rPr>
                <w:rFonts w:ascii="標楷體" w:eastAsia="標楷體" w:hAnsi="標楷體" w:hint="eastAsia"/>
                <w:color w:val="000000"/>
                <w:sz w:val="20"/>
              </w:rPr>
              <w:t xml:space="preserve">　生物技術</w:t>
            </w:r>
          </w:p>
          <w:p w:rsidR="00000000" w:rsidRDefault="00D503BF">
            <w:pPr>
              <w:adjustRightInd w:val="0"/>
              <w:snapToGrid w:val="0"/>
              <w:spacing w:line="240" w:lineRule="atLeast"/>
              <w:ind w:left="450" w:hangingChars="225" w:hanging="450"/>
              <w:rPr>
                <w:rFonts w:ascii="標楷體" w:eastAsia="標楷體" w:hAnsi="標楷體" w:hint="eastAsia"/>
                <w:color w:val="000000"/>
                <w:sz w:val="20"/>
              </w:rPr>
            </w:pPr>
            <w:r>
              <w:rPr>
                <w:rFonts w:ascii="標楷體" w:eastAsia="標楷體" w:hAnsi="標楷體" w:hint="eastAsia"/>
                <w:color w:val="000000"/>
                <w:sz w:val="20"/>
              </w:rPr>
              <w:t>48</w:t>
            </w:r>
            <w:r>
              <w:rPr>
                <w:rFonts w:ascii="標楷體" w:eastAsia="標楷體" w:hAnsi="標楷體" w:hint="eastAsia"/>
                <w:color w:val="000000"/>
                <w:sz w:val="20"/>
              </w:rPr>
              <w:t xml:space="preserve">　其他</w:t>
            </w:r>
          </w:p>
        </w:tc>
        <w:tc>
          <w:tcPr>
            <w:tcW w:w="5040" w:type="dxa"/>
          </w:tcPr>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90</w:t>
            </w:r>
            <w:r>
              <w:rPr>
                <w:rFonts w:ascii="標楷體" w:eastAsia="標楷體" w:hAnsi="標楷體" w:hint="eastAsia"/>
                <w:color w:val="000000"/>
                <w:sz w:val="20"/>
              </w:rPr>
              <w:t xml:space="preserve">　管理科學</w:t>
            </w:r>
          </w:p>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92</w:t>
            </w:r>
            <w:r>
              <w:rPr>
                <w:rFonts w:ascii="標楷體" w:eastAsia="標楷體" w:hAnsi="標楷體" w:hint="eastAsia"/>
                <w:color w:val="000000"/>
                <w:sz w:val="20"/>
              </w:rPr>
              <w:t xml:space="preserve">　科學教育</w:t>
            </w:r>
          </w:p>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93</w:t>
            </w:r>
            <w:r>
              <w:rPr>
                <w:rFonts w:ascii="標楷體" w:eastAsia="標楷體" w:hAnsi="標楷體" w:hint="eastAsia"/>
                <w:color w:val="000000"/>
                <w:sz w:val="20"/>
              </w:rPr>
              <w:t xml:space="preserve">　財政</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含金融、保險</w:t>
            </w:r>
            <w:proofErr w:type="gramStart"/>
            <w:r>
              <w:rPr>
                <w:rFonts w:ascii="標楷體" w:eastAsia="標楷體" w:hAnsi="標楷體" w:hint="eastAsia"/>
                <w:color w:val="000000"/>
                <w:sz w:val="20"/>
              </w:rPr>
              <w:t>﹞</w:t>
            </w:r>
            <w:proofErr w:type="gramEnd"/>
          </w:p>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94</w:t>
            </w:r>
            <w:r>
              <w:rPr>
                <w:rFonts w:ascii="標楷體" w:eastAsia="標楷體" w:hAnsi="標楷體" w:hint="eastAsia"/>
                <w:color w:val="000000"/>
                <w:sz w:val="20"/>
              </w:rPr>
              <w:t xml:space="preserve">　公共行政</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含行政發展、行政管理、勞工行政</w:t>
            </w:r>
            <w:r>
              <w:rPr>
                <w:rFonts w:ascii="標楷體" w:eastAsia="標楷體" w:hAnsi="標楷體"/>
                <w:color w:val="000000"/>
                <w:sz w:val="20"/>
              </w:rPr>
              <w:t>…</w:t>
            </w: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等</w:t>
            </w:r>
          </w:p>
          <w:p w:rsidR="00000000" w:rsidRDefault="00D503BF">
            <w:pPr>
              <w:adjustRightInd w:val="0"/>
              <w:snapToGrid w:val="0"/>
              <w:spacing w:line="240" w:lineRule="atLeast"/>
              <w:ind w:left="400" w:hangingChars="200" w:hanging="400"/>
              <w:rPr>
                <w:rFonts w:ascii="標楷體" w:eastAsia="標楷體" w:hAnsi="標楷體" w:hint="eastAsia"/>
                <w:color w:val="000000"/>
                <w:sz w:val="20"/>
              </w:rPr>
            </w:pPr>
            <w:r>
              <w:rPr>
                <w:rFonts w:ascii="標楷體" w:eastAsia="標楷體" w:hAnsi="標楷體" w:hint="eastAsia"/>
                <w:color w:val="000000"/>
                <w:sz w:val="20"/>
              </w:rPr>
              <w:t>91</w:t>
            </w:r>
            <w:r>
              <w:rPr>
                <w:rFonts w:ascii="標楷體" w:eastAsia="標楷體" w:hAnsi="標楷體" w:hint="eastAsia"/>
                <w:color w:val="000000"/>
                <w:sz w:val="20"/>
              </w:rPr>
              <w:t xml:space="preserve">　其他</w:t>
            </w:r>
          </w:p>
        </w:tc>
      </w:tr>
    </w:tbl>
    <w:p w:rsidR="00000000" w:rsidRDefault="00D503BF">
      <w:pPr>
        <w:adjustRightInd w:val="0"/>
        <w:snapToGrid w:val="0"/>
        <w:spacing w:line="240" w:lineRule="atLeast"/>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附件六</w:t>
      </w:r>
    </w:p>
    <w:p w:rsidR="00000000" w:rsidRDefault="00D503BF">
      <w:pPr>
        <w:adjustRightInd w:val="0"/>
        <w:snapToGrid w:val="0"/>
        <w:spacing w:line="240" w:lineRule="atLeast"/>
        <w:jc w:val="center"/>
        <w:rPr>
          <w:rFonts w:ascii="標楷體" w:eastAsia="標楷體" w:hAnsi="標楷體" w:hint="eastAsia"/>
          <w:b/>
          <w:color w:val="000000"/>
          <w:sz w:val="32"/>
          <w:szCs w:val="32"/>
        </w:rPr>
      </w:pPr>
      <w:r>
        <w:rPr>
          <w:rFonts w:ascii="標楷體" w:eastAsia="標楷體" w:hAnsi="標楷體" w:hint="eastAsia"/>
          <w:b/>
          <w:color w:val="000000"/>
          <w:sz w:val="32"/>
          <w:szCs w:val="32"/>
        </w:rPr>
        <w:t>教育部體育署委託研究期中報告格式</w:t>
      </w:r>
    </w:p>
    <w:p w:rsidR="00000000" w:rsidRDefault="00D503BF">
      <w:pPr>
        <w:adjustRightInd w:val="0"/>
        <w:snapToGrid w:val="0"/>
        <w:spacing w:line="240" w:lineRule="atLeast"/>
        <w:ind w:left="480" w:hangingChars="200" w:hanging="480"/>
        <w:rPr>
          <w:rFonts w:ascii="標楷體" w:eastAsia="標楷體" w:hAnsi="標楷體" w:hint="eastAsia"/>
          <w:color w:val="000000"/>
        </w:rPr>
      </w:pPr>
      <w:r>
        <w:rPr>
          <w:rFonts w:ascii="標楷體" w:eastAsia="標楷體" w:hAnsi="標楷體" w:hint="eastAsia"/>
          <w:color w:val="000000"/>
        </w:rPr>
        <w:t>一、</w:t>
      </w:r>
      <w:proofErr w:type="gramStart"/>
      <w:r>
        <w:rPr>
          <w:rFonts w:ascii="標楷體" w:eastAsia="標楷體" w:hAnsi="標楷體" w:hint="eastAsia"/>
          <w:color w:val="000000"/>
        </w:rPr>
        <w:t>封面應書明</w:t>
      </w:r>
      <w:proofErr w:type="gramEnd"/>
      <w:r>
        <w:rPr>
          <w:rFonts w:ascii="標楷體" w:eastAsia="標楷體" w:hAnsi="標楷體" w:hint="eastAsia"/>
          <w:color w:val="000000"/>
        </w:rPr>
        <w:t>「研究計畫名稱」、「教育部體育署委託研究」、「年月」、</w:t>
      </w:r>
      <w:r>
        <w:rPr>
          <w:rFonts w:ascii="標楷體" w:eastAsia="標楷體" w:hAnsi="標楷體" w:hint="eastAsia"/>
          <w:color w:val="000000"/>
        </w:rPr>
        <w:t>「</w:t>
      </w:r>
      <w:proofErr w:type="gramStart"/>
      <w:r>
        <w:rPr>
          <w:rFonts w:ascii="標楷體" w:eastAsia="標楷體" w:hAnsi="標楷體" w:hint="eastAsia"/>
          <w:color w:val="000000"/>
        </w:rPr>
        <w:t>本署委託</w:t>
      </w:r>
      <w:proofErr w:type="gramEnd"/>
      <w:r>
        <w:rPr>
          <w:rFonts w:ascii="標楷體" w:eastAsia="標楷體" w:hAnsi="標楷體" w:hint="eastAsia"/>
          <w:color w:val="000000"/>
        </w:rPr>
        <w:t>研究之計畫編號」等文字，封面</w:t>
      </w:r>
      <w:proofErr w:type="gramStart"/>
      <w:r>
        <w:rPr>
          <w:rFonts w:ascii="標楷體" w:eastAsia="標楷體" w:hAnsi="標楷體" w:hint="eastAsia"/>
          <w:color w:val="000000"/>
        </w:rPr>
        <w:t>裡頁應再加書</w:t>
      </w:r>
      <w:proofErr w:type="gramEnd"/>
      <w:r>
        <w:rPr>
          <w:rFonts w:ascii="標楷體" w:eastAsia="標楷體" w:hAnsi="標楷體" w:hint="eastAsia"/>
          <w:color w:val="000000"/>
        </w:rPr>
        <w:t>「研究機構」、「計畫人員」、「計畫</w:t>
      </w:r>
      <w:proofErr w:type="gramStart"/>
      <w:r>
        <w:rPr>
          <w:rFonts w:ascii="標楷體" w:eastAsia="標楷體" w:hAnsi="標楷體" w:hint="eastAsia"/>
          <w:color w:val="000000"/>
        </w:rPr>
        <w:t>起迄</w:t>
      </w:r>
      <w:proofErr w:type="gramEnd"/>
      <w:r>
        <w:rPr>
          <w:rFonts w:ascii="標楷體" w:eastAsia="標楷體" w:hAnsi="標楷體" w:hint="eastAsia"/>
          <w:color w:val="000000"/>
        </w:rPr>
        <w:t>時間」、「計畫經費」，並請於「研究計畫名稱」下方註明「期中報告初稿」字樣</w:t>
      </w:r>
      <w:proofErr w:type="gramStart"/>
      <w:r>
        <w:rPr>
          <w:rFonts w:ascii="標楷體" w:eastAsia="標楷體" w:hAnsi="標楷體" w:hint="eastAsia"/>
          <w:color w:val="000000"/>
        </w:rPr>
        <w:t>﹝</w:t>
      </w:r>
      <w:proofErr w:type="gramEnd"/>
      <w:r>
        <w:rPr>
          <w:rFonts w:ascii="標楷體" w:eastAsia="標楷體" w:hAnsi="標楷體" w:hint="eastAsia"/>
          <w:color w:val="000000"/>
        </w:rPr>
        <w:t>圖示如附件六之</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二、本文應有下列內容：</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（一）問題背景、研究目的、研究方法及研究進度。</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（二）相關文獻及資料分析。</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（三）初步研究發現。</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（四）相關建議事項。</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（五）參考資料</w:t>
      </w:r>
      <w:proofErr w:type="gramStart"/>
      <w:r>
        <w:rPr>
          <w:rFonts w:ascii="標楷體" w:eastAsia="標楷體" w:hAnsi="標楷體" w:hint="eastAsia"/>
          <w:color w:val="000000"/>
        </w:rPr>
        <w:t>﹝</w:t>
      </w:r>
      <w:proofErr w:type="gramEnd"/>
      <w:r>
        <w:rPr>
          <w:rFonts w:ascii="標楷體" w:eastAsia="標楷體" w:hAnsi="標楷體" w:hint="eastAsia"/>
          <w:color w:val="000000"/>
        </w:rPr>
        <w:t>例如：參考書目、重要法規、會議紀錄等，建議</w:t>
      </w:r>
      <w:proofErr w:type="gramStart"/>
      <w:r>
        <w:rPr>
          <w:rFonts w:ascii="標楷體" w:eastAsia="標楷體" w:hAnsi="標楷體" w:hint="eastAsia"/>
          <w:color w:val="000000"/>
        </w:rPr>
        <w:t>採</w:t>
      </w:r>
      <w:proofErr w:type="gramEnd"/>
      <w:r>
        <w:rPr>
          <w:rFonts w:ascii="標楷體" w:eastAsia="標楷體" w:hAnsi="標楷體" w:hint="eastAsia"/>
          <w:color w:val="000000"/>
        </w:rPr>
        <w:t>APA</w:t>
      </w:r>
      <w:r>
        <w:rPr>
          <w:rFonts w:ascii="標楷體" w:eastAsia="標楷體" w:hAnsi="標楷體" w:hint="eastAsia"/>
          <w:color w:val="000000"/>
        </w:rPr>
        <w:t>格式撰寫</w:t>
      </w:r>
      <w:proofErr w:type="gramStart"/>
      <w:r>
        <w:rPr>
          <w:rFonts w:ascii="標楷體" w:eastAsia="標楷體" w:hAnsi="標楷體" w:hint="eastAsia"/>
          <w:color w:val="000000"/>
        </w:rPr>
        <w:t>﹞</w:t>
      </w:r>
      <w:proofErr w:type="gramEnd"/>
    </w:p>
    <w:p w:rsidR="00000000" w:rsidRDefault="00D503BF">
      <w:pPr>
        <w:adjustRightInd w:val="0"/>
        <w:snapToGrid w:val="0"/>
        <w:spacing w:line="240" w:lineRule="atLeast"/>
        <w:ind w:left="480" w:hangingChars="200" w:hanging="480"/>
        <w:rPr>
          <w:rFonts w:ascii="標楷體" w:eastAsia="標楷體" w:hAnsi="標楷體"/>
          <w:color w:val="000000"/>
        </w:rPr>
      </w:pPr>
      <w:r>
        <w:rPr>
          <w:rFonts w:ascii="標楷體" w:eastAsia="標楷體" w:hAnsi="標楷體" w:hint="eastAsia"/>
          <w:color w:val="000000"/>
        </w:rPr>
        <w:t>三、以</w:t>
      </w:r>
      <w:r>
        <w:rPr>
          <w:rFonts w:ascii="標楷體" w:eastAsia="標楷體" w:hAnsi="標楷體"/>
          <w:color w:val="000000"/>
        </w:rPr>
        <w:t>A4</w:t>
      </w:r>
      <w:r>
        <w:rPr>
          <w:rFonts w:ascii="標楷體" w:eastAsia="標楷體" w:hAnsi="標楷體" w:hint="eastAsia"/>
          <w:color w:val="000000"/>
        </w:rPr>
        <w:t>格式橫式書寫為前提，其有必要者，得以</w:t>
      </w:r>
      <w:r>
        <w:rPr>
          <w:rFonts w:ascii="標楷體" w:eastAsia="標楷體" w:hAnsi="標楷體" w:hint="eastAsia"/>
          <w:color w:val="000000"/>
        </w:rPr>
        <w:t>A3</w:t>
      </w:r>
      <w:r>
        <w:rPr>
          <w:rFonts w:ascii="標楷體" w:eastAsia="標楷體" w:hAnsi="標楷體" w:hint="eastAsia"/>
          <w:color w:val="000000"/>
        </w:rPr>
        <w:t>格式。但不得採用</w:t>
      </w:r>
      <w:r>
        <w:rPr>
          <w:rFonts w:ascii="標楷體" w:eastAsia="標楷體" w:hAnsi="標楷體" w:hint="eastAsia"/>
          <w:color w:val="000000"/>
        </w:rPr>
        <w:t>A4</w:t>
      </w:r>
      <w:r>
        <w:rPr>
          <w:rFonts w:ascii="標楷體" w:eastAsia="標楷體" w:hAnsi="標楷體" w:hint="eastAsia"/>
          <w:color w:val="000000"/>
        </w:rPr>
        <w:t>或</w:t>
      </w:r>
      <w:r>
        <w:rPr>
          <w:rFonts w:ascii="標楷體" w:eastAsia="標楷體" w:hAnsi="標楷體" w:hint="eastAsia"/>
          <w:color w:val="000000"/>
        </w:rPr>
        <w:t>A3</w:t>
      </w:r>
      <w:r>
        <w:rPr>
          <w:rFonts w:ascii="標楷體" w:eastAsia="標楷體" w:hAnsi="標楷體" w:hint="eastAsia"/>
          <w:color w:val="000000"/>
        </w:rPr>
        <w:t>以外之格式。</w:t>
      </w:r>
    </w:p>
    <w:p w:rsidR="00000000" w:rsidRDefault="00D503BF">
      <w:pPr>
        <w:adjustRightInd w:val="0"/>
        <w:snapToGrid w:val="0"/>
        <w:spacing w:line="240" w:lineRule="atLeast"/>
        <w:ind w:rightChars="-236" w:right="-566"/>
        <w:jc w:val="center"/>
        <w:rPr>
          <w:rFonts w:ascii="標楷體" w:eastAsia="標楷體" w:hAnsi="標楷體"/>
          <w:color w:val="000000"/>
          <w:sz w:val="32"/>
        </w:rPr>
        <w:sectPr w:rsidR="00000000">
          <w:footerReference w:type="even" r:id="rId7"/>
          <w:footerReference w:type="default" r:id="rId8"/>
          <w:pgSz w:w="11906" w:h="16838"/>
          <w:pgMar w:top="851" w:right="1797" w:bottom="851" w:left="1321" w:header="851" w:footer="851" w:gutter="0"/>
          <w:pgNumType w:fmt="numberInDash"/>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51"/>
        <w:gridCol w:w="4893"/>
      </w:tblGrid>
      <w:tr w:rsidR="00000000">
        <w:tblPrEx>
          <w:tblCellMar>
            <w:top w:w="0" w:type="dxa"/>
            <w:bottom w:w="0" w:type="dxa"/>
          </w:tblCellMar>
        </w:tblPrEx>
        <w:trPr>
          <w:cantSplit/>
          <w:trHeight w:val="290"/>
        </w:trPr>
        <w:tc>
          <w:tcPr>
            <w:tcW w:w="4365" w:type="dxa"/>
          </w:tcPr>
          <w:p w:rsidR="00000000" w:rsidRDefault="00D503BF">
            <w:pPr>
              <w:adjustRightInd w:val="0"/>
              <w:snapToGrid w:val="0"/>
              <w:spacing w:line="240" w:lineRule="atLeast"/>
              <w:jc w:val="both"/>
              <w:rPr>
                <w:rFonts w:ascii="標楷體" w:eastAsia="標楷體" w:hAnsi="標楷體" w:hint="eastAsia"/>
                <w:color w:val="000000"/>
              </w:rPr>
            </w:pPr>
          </w:p>
        </w:tc>
        <w:tc>
          <w:tcPr>
            <w:tcW w:w="5383" w:type="dxa"/>
          </w:tcPr>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附件六之</w:t>
            </w:r>
            <w:proofErr w:type="gramStart"/>
            <w:r>
              <w:rPr>
                <w:rFonts w:ascii="標楷體" w:eastAsia="標楷體" w:hAnsi="標楷體" w:hint="eastAsia"/>
                <w:color w:val="000000"/>
              </w:rPr>
              <w:t>一</w:t>
            </w:r>
            <w:proofErr w:type="gramEnd"/>
          </w:p>
        </w:tc>
      </w:tr>
      <w:tr w:rsidR="00000000">
        <w:tblPrEx>
          <w:tblCellMar>
            <w:top w:w="0" w:type="dxa"/>
            <w:bottom w:w="0" w:type="dxa"/>
          </w:tblCellMar>
        </w:tblPrEx>
        <w:trPr>
          <w:cantSplit/>
          <w:trHeight w:val="2864"/>
        </w:trPr>
        <w:tc>
          <w:tcPr>
            <w:tcW w:w="9748" w:type="dxa"/>
            <w:gridSpan w:val="2"/>
            <w:vMerge w:val="restart"/>
          </w:tcPr>
          <w:p w:rsidR="00000000" w:rsidRDefault="00D503BF">
            <w:pPr>
              <w:adjustRightInd w:val="0"/>
              <w:snapToGrid w:val="0"/>
              <w:spacing w:line="240" w:lineRule="atLeast"/>
              <w:jc w:val="both"/>
              <w:rPr>
                <w:rFonts w:ascii="標楷體" w:eastAsia="標楷體" w:hAnsi="標楷體" w:hint="eastAsia"/>
                <w:color w:val="000000"/>
                <w:sz w:val="36"/>
              </w:rPr>
            </w:pPr>
            <w:r>
              <w:rPr>
                <w:rFonts w:ascii="標楷體" w:eastAsia="標楷體" w:hAnsi="標楷體" w:hint="eastAsia"/>
                <w:color w:val="000000"/>
                <w:sz w:val="36"/>
              </w:rPr>
              <w:t>SAMOE</w:t>
            </w:r>
            <w:r>
              <w:rPr>
                <w:rFonts w:ascii="標楷體" w:eastAsia="標楷體" w:hAnsi="標楷體"/>
                <w:color w:val="000000"/>
                <w:sz w:val="36"/>
              </w:rPr>
              <w:t>-Res-102-001</w:t>
            </w:r>
          </w:p>
          <w:p w:rsidR="00000000" w:rsidRDefault="00D503BF">
            <w:pPr>
              <w:adjustRightInd w:val="0"/>
              <w:snapToGrid w:val="0"/>
              <w:spacing w:line="240" w:lineRule="atLeast"/>
              <w:ind w:hanging="284"/>
              <w:jc w:val="center"/>
              <w:rPr>
                <w:rFonts w:ascii="標楷體" w:eastAsia="標楷體" w:hAnsi="標楷體"/>
                <w:color w:val="000000"/>
                <w:sz w:val="52"/>
              </w:rPr>
            </w:pPr>
          </w:p>
          <w:p w:rsidR="00000000" w:rsidRDefault="00D503BF">
            <w:pPr>
              <w:adjustRightInd w:val="0"/>
              <w:snapToGrid w:val="0"/>
              <w:spacing w:line="240" w:lineRule="atLeast"/>
              <w:ind w:hanging="284"/>
              <w:jc w:val="center"/>
              <w:rPr>
                <w:rFonts w:ascii="標楷體" w:eastAsia="標楷體" w:hAnsi="標楷體"/>
                <w:b/>
                <w:color w:val="000000"/>
                <w:sz w:val="52"/>
              </w:rPr>
            </w:pPr>
          </w:p>
          <w:p w:rsidR="00000000" w:rsidRDefault="00D503BF">
            <w:pPr>
              <w:adjustRightInd w:val="0"/>
              <w:snapToGrid w:val="0"/>
              <w:spacing w:line="240" w:lineRule="atLeast"/>
              <w:ind w:hanging="284"/>
              <w:jc w:val="center"/>
              <w:rPr>
                <w:rFonts w:ascii="標楷體" w:eastAsia="標楷體" w:hAnsi="標楷體" w:hint="eastAsia"/>
                <w:bCs/>
                <w:color w:val="000000"/>
                <w:sz w:val="52"/>
              </w:rPr>
            </w:pPr>
            <w:r>
              <w:rPr>
                <w:rFonts w:ascii="標楷體" w:eastAsia="標楷體" w:hAnsi="標楷體" w:hint="eastAsia"/>
                <w:bCs/>
                <w:color w:val="000000"/>
                <w:sz w:val="52"/>
              </w:rPr>
              <w:t>研究計畫名稱</w:t>
            </w:r>
          </w:p>
          <w:p w:rsidR="00000000" w:rsidRDefault="00D503BF">
            <w:pPr>
              <w:adjustRightInd w:val="0"/>
              <w:snapToGrid w:val="0"/>
              <w:spacing w:line="240" w:lineRule="atLeast"/>
              <w:ind w:hanging="284"/>
              <w:jc w:val="center"/>
              <w:rPr>
                <w:rFonts w:ascii="標楷體" w:eastAsia="標楷體" w:hAnsi="標楷體"/>
                <w:b/>
                <w:color w:val="000000"/>
                <w:sz w:val="52"/>
              </w:rPr>
            </w:pPr>
            <w:proofErr w:type="gramStart"/>
            <w:r>
              <w:rPr>
                <w:rFonts w:ascii="標楷體" w:eastAsia="標楷體" w:hAnsi="標楷體" w:hint="eastAsia"/>
                <w:bCs/>
                <w:color w:val="000000"/>
                <w:sz w:val="52"/>
              </w:rPr>
              <w:t>﹝</w:t>
            </w:r>
            <w:proofErr w:type="gramEnd"/>
            <w:r>
              <w:rPr>
                <w:rFonts w:ascii="標楷體" w:eastAsia="標楷體" w:hAnsi="標楷體" w:hint="eastAsia"/>
                <w:bCs/>
                <w:color w:val="000000"/>
                <w:sz w:val="52"/>
              </w:rPr>
              <w:t>期中報告初稿</w:t>
            </w:r>
            <w:proofErr w:type="gramStart"/>
            <w:r>
              <w:rPr>
                <w:rFonts w:ascii="標楷體" w:eastAsia="標楷體" w:hAnsi="標楷體" w:hint="eastAsia"/>
                <w:bCs/>
                <w:color w:val="000000"/>
                <w:sz w:val="52"/>
              </w:rPr>
              <w:t>﹞</w:t>
            </w:r>
            <w:proofErr w:type="gramEnd"/>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adjustRightInd w:val="0"/>
              <w:snapToGrid w:val="0"/>
              <w:spacing w:line="240" w:lineRule="atLeast"/>
              <w:ind w:hanging="284"/>
              <w:jc w:val="center"/>
              <w:rPr>
                <w:rFonts w:ascii="標楷體" w:eastAsia="標楷體" w:hAnsi="標楷體"/>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bCs/>
                <w:color w:val="000000"/>
                <w:spacing w:val="20"/>
                <w:sz w:val="44"/>
              </w:rPr>
            </w:pPr>
            <w:r>
              <w:rPr>
                <w:rFonts w:ascii="標楷體" w:eastAsia="標楷體" w:hAnsi="標楷體" w:hint="eastAsia"/>
                <w:bCs/>
                <w:color w:val="000000"/>
                <w:spacing w:val="20"/>
                <w:sz w:val="44"/>
              </w:rPr>
              <w:t>教育部體育署委託研究</w:t>
            </w:r>
          </w:p>
          <w:p w:rsidR="00000000" w:rsidRDefault="00D503BF">
            <w:pPr>
              <w:pStyle w:val="a7"/>
              <w:adjustRightInd w:val="0"/>
              <w:snapToGrid w:val="0"/>
              <w:spacing w:line="240" w:lineRule="atLeast"/>
              <w:jc w:val="center"/>
              <w:rPr>
                <w:rFonts w:ascii="標楷體" w:eastAsia="標楷體" w:hAnsi="標楷體" w:hint="eastAsia"/>
                <w:b/>
                <w:color w:val="000000"/>
                <w:sz w:val="36"/>
              </w:rPr>
            </w:pPr>
            <w:r>
              <w:rPr>
                <w:rFonts w:ascii="標楷體" w:eastAsia="標楷體" w:hAnsi="標楷體" w:hint="eastAsia"/>
                <w:color w:val="000000"/>
                <w:sz w:val="36"/>
              </w:rPr>
              <w:t>中華民國○○○○年○○月</w:t>
            </w:r>
          </w:p>
          <w:p w:rsidR="00000000" w:rsidRDefault="00D503BF">
            <w:pPr>
              <w:adjustRightInd w:val="0"/>
              <w:snapToGrid w:val="0"/>
              <w:spacing w:line="240" w:lineRule="atLeast"/>
              <w:jc w:val="both"/>
              <w:rPr>
                <w:rFonts w:ascii="標楷體" w:eastAsia="標楷體" w:hAnsi="標楷體" w:hint="eastAsia"/>
                <w:color w:val="000000"/>
                <w:sz w:val="22"/>
              </w:rPr>
            </w:pPr>
          </w:p>
          <w:p w:rsidR="00000000" w:rsidRDefault="00D503BF">
            <w:pPr>
              <w:adjustRightInd w:val="0"/>
              <w:snapToGrid w:val="0"/>
              <w:spacing w:line="240" w:lineRule="atLeast"/>
              <w:jc w:val="both"/>
              <w:rPr>
                <w:rFonts w:ascii="標楷體" w:eastAsia="標楷體" w:hAnsi="標楷體" w:hint="eastAsia"/>
                <w:color w:val="000000"/>
                <w:sz w:val="22"/>
              </w:rPr>
            </w:pPr>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22"/>
              </w:rPr>
              <w:t>說明：於左上角新增編碼。</w:t>
            </w:r>
            <w:r>
              <w:rPr>
                <w:rFonts w:ascii="標楷體" w:eastAsia="標楷體" w:hAnsi="標楷體" w:hint="eastAsia"/>
                <w:color w:val="000000"/>
                <w:sz w:val="22"/>
              </w:rPr>
              <w:t>SAMOE</w:t>
            </w:r>
            <w:proofErr w:type="gramStart"/>
            <w:r>
              <w:rPr>
                <w:rFonts w:ascii="標楷體" w:eastAsia="標楷體" w:hAnsi="標楷體" w:hint="eastAsia"/>
                <w:color w:val="000000"/>
                <w:sz w:val="22"/>
              </w:rPr>
              <w:t>代表本署</w:t>
            </w:r>
            <w:proofErr w:type="gramEnd"/>
            <w:r>
              <w:rPr>
                <w:rFonts w:ascii="標楷體" w:eastAsia="標楷體" w:hAnsi="標楷體" w:hint="eastAsia"/>
                <w:color w:val="000000"/>
                <w:sz w:val="22"/>
              </w:rPr>
              <w:t>、</w:t>
            </w:r>
            <w:r>
              <w:rPr>
                <w:rFonts w:ascii="標楷體" w:eastAsia="標楷體" w:hAnsi="標楷體"/>
                <w:color w:val="000000"/>
                <w:sz w:val="22"/>
              </w:rPr>
              <w:t>res</w:t>
            </w:r>
            <w:proofErr w:type="gramStart"/>
            <w:r>
              <w:rPr>
                <w:rFonts w:ascii="標楷體" w:eastAsia="標楷體" w:hAnsi="標楷體" w:hint="eastAsia"/>
                <w:color w:val="000000"/>
                <w:sz w:val="22"/>
              </w:rPr>
              <w:t>為本署各</w:t>
            </w:r>
            <w:proofErr w:type="gramEnd"/>
            <w:r>
              <w:rPr>
                <w:rFonts w:ascii="標楷體" w:eastAsia="標楷體" w:hAnsi="標楷體" w:hint="eastAsia"/>
                <w:color w:val="000000"/>
                <w:sz w:val="22"/>
              </w:rPr>
              <w:t>組室英文縮寫</w:t>
            </w:r>
            <w:proofErr w:type="gramStart"/>
            <w:r>
              <w:rPr>
                <w:rFonts w:ascii="標楷體" w:eastAsia="標楷體" w:hAnsi="標楷體" w:hint="eastAsia"/>
                <w:color w:val="000000"/>
                <w:sz w:val="22"/>
              </w:rPr>
              <w:t>﹝</w:t>
            </w:r>
            <w:proofErr w:type="gramEnd"/>
            <w:r>
              <w:rPr>
                <w:rFonts w:ascii="標楷體" w:eastAsia="標楷體" w:hAnsi="標楷體" w:hint="eastAsia"/>
                <w:color w:val="000000"/>
                <w:sz w:val="22"/>
              </w:rPr>
              <w:t>綜合規劃組為</w:t>
            </w:r>
            <w:r>
              <w:rPr>
                <w:rFonts w:ascii="標楷體" w:eastAsia="標楷體" w:hAnsi="標楷體"/>
                <w:color w:val="000000"/>
                <w:sz w:val="22"/>
              </w:rPr>
              <w:t>Res</w:t>
            </w:r>
            <w:r>
              <w:rPr>
                <w:rFonts w:ascii="標楷體" w:eastAsia="標楷體" w:hAnsi="標楷體" w:hint="eastAsia"/>
                <w:color w:val="000000"/>
                <w:sz w:val="22"/>
              </w:rPr>
              <w:t>、全民運動組為</w:t>
            </w:r>
            <w:r>
              <w:rPr>
                <w:rFonts w:ascii="標楷體" w:eastAsia="標楷體" w:hAnsi="標楷體"/>
                <w:color w:val="000000"/>
                <w:sz w:val="22"/>
              </w:rPr>
              <w:t>All</w:t>
            </w:r>
            <w:r>
              <w:rPr>
                <w:rFonts w:ascii="標楷體" w:eastAsia="標楷體" w:hAnsi="標楷體" w:hint="eastAsia"/>
                <w:color w:val="000000"/>
                <w:sz w:val="22"/>
              </w:rPr>
              <w:t>、競技運動組為</w:t>
            </w:r>
            <w:proofErr w:type="spellStart"/>
            <w:r>
              <w:rPr>
                <w:rFonts w:ascii="標楷體" w:eastAsia="標楷體" w:hAnsi="標楷體"/>
                <w:color w:val="000000"/>
                <w:sz w:val="22"/>
              </w:rPr>
              <w:t>Exc</w:t>
            </w:r>
            <w:proofErr w:type="spellEnd"/>
            <w:r>
              <w:rPr>
                <w:rFonts w:ascii="標楷體" w:eastAsia="標楷體" w:hAnsi="標楷體" w:hint="eastAsia"/>
                <w:color w:val="000000"/>
                <w:sz w:val="22"/>
              </w:rPr>
              <w:t>、國際及兩岸運動組為</w:t>
            </w:r>
            <w:proofErr w:type="spellStart"/>
            <w:r>
              <w:rPr>
                <w:rFonts w:ascii="標楷體" w:eastAsia="標楷體" w:hAnsi="標楷體"/>
                <w:color w:val="000000"/>
                <w:sz w:val="22"/>
              </w:rPr>
              <w:t>Int</w:t>
            </w:r>
            <w:proofErr w:type="spellEnd"/>
            <w:r>
              <w:rPr>
                <w:rFonts w:ascii="標楷體" w:eastAsia="標楷體" w:hAnsi="標楷體" w:hint="eastAsia"/>
                <w:color w:val="000000"/>
                <w:sz w:val="22"/>
              </w:rPr>
              <w:t>、運動設施組為</w:t>
            </w:r>
            <w:proofErr w:type="spellStart"/>
            <w:r>
              <w:rPr>
                <w:rFonts w:ascii="標楷體" w:eastAsia="標楷體" w:hAnsi="標楷體"/>
                <w:color w:val="000000"/>
                <w:sz w:val="22"/>
              </w:rPr>
              <w:t>Fac</w:t>
            </w:r>
            <w:proofErr w:type="spellEnd"/>
            <w:r>
              <w:rPr>
                <w:rFonts w:ascii="標楷體" w:eastAsia="標楷體" w:hAnsi="標楷體" w:hint="eastAsia"/>
                <w:color w:val="000000"/>
                <w:sz w:val="22"/>
              </w:rPr>
              <w:t>、學校體育組為</w:t>
            </w:r>
            <w:proofErr w:type="spellStart"/>
            <w:r>
              <w:rPr>
                <w:rFonts w:ascii="標楷體" w:eastAsia="標楷體" w:hAnsi="標楷體" w:hint="eastAsia"/>
                <w:color w:val="000000"/>
                <w:sz w:val="22"/>
              </w:rPr>
              <w:t>Sch</w:t>
            </w:r>
            <w:proofErr w:type="spellEnd"/>
            <w:r>
              <w:rPr>
                <w:rFonts w:ascii="標楷體" w:eastAsia="標楷體" w:hAnsi="標楷體" w:hint="eastAsia"/>
                <w:color w:val="000000"/>
                <w:sz w:val="22"/>
              </w:rPr>
              <w:t>、其他單位為</w:t>
            </w:r>
            <w:proofErr w:type="spellStart"/>
            <w:r>
              <w:rPr>
                <w:rFonts w:ascii="標楷體" w:eastAsia="標楷體" w:hAnsi="標楷體" w:hint="eastAsia"/>
                <w:color w:val="000000"/>
                <w:sz w:val="22"/>
              </w:rPr>
              <w:t>Oth</w:t>
            </w:r>
            <w:proofErr w:type="spellEnd"/>
            <w:proofErr w:type="gramStart"/>
            <w:r>
              <w:rPr>
                <w:rFonts w:ascii="標楷體" w:eastAsia="標楷體" w:hAnsi="標楷體" w:hint="eastAsia"/>
                <w:color w:val="000000"/>
                <w:sz w:val="22"/>
              </w:rPr>
              <w:t>﹞</w:t>
            </w:r>
            <w:proofErr w:type="gramEnd"/>
            <w:r>
              <w:rPr>
                <w:rFonts w:ascii="標楷體" w:eastAsia="標楷體" w:hAnsi="標楷體" w:hint="eastAsia"/>
                <w:color w:val="000000"/>
                <w:sz w:val="22"/>
              </w:rPr>
              <w:t>、</w:t>
            </w:r>
            <w:r>
              <w:rPr>
                <w:rFonts w:ascii="標楷體" w:eastAsia="標楷體" w:hAnsi="標楷體" w:hint="eastAsia"/>
                <w:color w:val="000000"/>
                <w:sz w:val="22"/>
              </w:rPr>
              <w:t>102</w:t>
            </w:r>
            <w:r>
              <w:rPr>
                <w:rFonts w:ascii="標楷體" w:eastAsia="標楷體" w:hAnsi="標楷體" w:hint="eastAsia"/>
                <w:color w:val="000000"/>
                <w:sz w:val="22"/>
              </w:rPr>
              <w:t>表示年度、</w:t>
            </w:r>
            <w:r>
              <w:rPr>
                <w:rFonts w:ascii="標楷體" w:eastAsia="標楷體" w:hAnsi="標楷體" w:hint="eastAsia"/>
                <w:color w:val="000000"/>
                <w:sz w:val="22"/>
              </w:rPr>
              <w:t>001</w:t>
            </w:r>
            <w:r>
              <w:rPr>
                <w:rFonts w:ascii="標楷體" w:eastAsia="標楷體" w:hAnsi="標楷體" w:hint="eastAsia"/>
                <w:color w:val="000000"/>
                <w:sz w:val="22"/>
              </w:rPr>
              <w:t>表示簽約序號。</w:t>
            </w:r>
          </w:p>
        </w:tc>
      </w:tr>
      <w:tr w:rsidR="00000000">
        <w:tblPrEx>
          <w:tblCellMar>
            <w:top w:w="0" w:type="dxa"/>
            <w:bottom w:w="0" w:type="dxa"/>
          </w:tblCellMar>
        </w:tblPrEx>
        <w:trPr>
          <w:cantSplit/>
          <w:trHeight w:val="3934"/>
        </w:trPr>
        <w:tc>
          <w:tcPr>
            <w:tcW w:w="9748" w:type="dxa"/>
            <w:gridSpan w:val="2"/>
            <w:vMerge/>
            <w:textDirection w:val="btLr"/>
          </w:tcPr>
          <w:p w:rsidR="00000000" w:rsidRDefault="00D503BF">
            <w:pPr>
              <w:adjustRightInd w:val="0"/>
              <w:snapToGrid w:val="0"/>
              <w:spacing w:line="240" w:lineRule="atLeast"/>
              <w:rPr>
                <w:rFonts w:ascii="標楷體" w:eastAsia="標楷體" w:hAnsi="標楷體" w:hint="eastAsia"/>
                <w:color w:val="000000"/>
                <w:sz w:val="32"/>
              </w:rPr>
            </w:pPr>
          </w:p>
        </w:tc>
      </w:tr>
    </w:tbl>
    <w:p w:rsidR="00000000" w:rsidRDefault="00D503BF">
      <w:pPr>
        <w:adjustRightInd w:val="0"/>
        <w:snapToGrid w:val="0"/>
        <w:spacing w:line="240" w:lineRule="atLeast"/>
        <w:rPr>
          <w:rFonts w:ascii="標楷體" w:eastAsia="標楷體" w:hAnsi="標楷體" w:hint="eastAsia"/>
          <w:color w:val="000000"/>
          <w:sz w:val="32"/>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rPr>
      </w:pPr>
      <w:r>
        <w:rPr>
          <w:rFonts w:ascii="標楷體" w:eastAsia="標楷體" w:hAnsi="標楷體" w:hint="eastAsia"/>
          <w:color w:val="000000"/>
        </w:rPr>
        <w:t>附件七</w:t>
      </w:r>
    </w:p>
    <w:p w:rsidR="00000000" w:rsidRDefault="00D503BF">
      <w:pPr>
        <w:adjustRightInd w:val="0"/>
        <w:snapToGrid w:val="0"/>
        <w:spacing w:line="240" w:lineRule="atLeast"/>
        <w:jc w:val="center"/>
        <w:rPr>
          <w:rFonts w:ascii="標楷體" w:eastAsia="標楷體" w:hAnsi="標楷體" w:hint="eastAsia"/>
          <w:b/>
          <w:color w:val="000000"/>
        </w:rPr>
      </w:pPr>
      <w:r>
        <w:rPr>
          <w:rFonts w:ascii="標楷體" w:eastAsia="標楷體" w:hAnsi="標楷體" w:hint="eastAsia"/>
          <w:b/>
          <w:color w:val="000000"/>
          <w:sz w:val="32"/>
          <w:szCs w:val="32"/>
        </w:rPr>
        <w:t>教育部體育署委託研究期末報告格式</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一、封面應載明「研究計畫名稱」、「</w:t>
      </w:r>
      <w:r>
        <w:rPr>
          <w:rFonts w:ascii="標楷體" w:eastAsia="標楷體" w:hAnsi="標楷體" w:hint="eastAsia"/>
          <w:color w:val="000000"/>
        </w:rPr>
        <w:t>教育部體育署委託研究」</w:t>
      </w:r>
      <w:proofErr w:type="gramStart"/>
      <w:r>
        <w:rPr>
          <w:rFonts w:ascii="標楷體" w:eastAsia="標楷體" w:hAnsi="標楷體" w:hint="eastAsia"/>
          <w:color w:val="000000"/>
        </w:rPr>
        <w:t>﹝</w:t>
      </w:r>
      <w:proofErr w:type="gramEnd"/>
      <w:r>
        <w:rPr>
          <w:rFonts w:ascii="標楷體" w:eastAsia="標楷體" w:hAnsi="標楷體" w:hint="eastAsia"/>
          <w:color w:val="000000"/>
        </w:rPr>
        <w:t>初稿本</w:t>
      </w:r>
      <w:proofErr w:type="gramStart"/>
      <w:r>
        <w:rPr>
          <w:rFonts w:ascii="標楷體" w:eastAsia="標楷體" w:hAnsi="標楷體" w:hint="eastAsia"/>
          <w:color w:val="000000"/>
        </w:rPr>
        <w:t>﹞</w:t>
      </w:r>
      <w:proofErr w:type="gramEnd"/>
      <w:r>
        <w:rPr>
          <w:rFonts w:ascii="標楷體" w:eastAsia="標楷體" w:hAnsi="標楷體" w:hint="eastAsia"/>
          <w:color w:val="000000"/>
        </w:rPr>
        <w:t>或「教育部體育署編印」</w:t>
      </w:r>
      <w:proofErr w:type="gramStart"/>
      <w:r>
        <w:rPr>
          <w:rFonts w:ascii="標楷體" w:eastAsia="標楷體" w:hAnsi="標楷體" w:hint="eastAsia"/>
          <w:color w:val="000000"/>
        </w:rPr>
        <w:t>﹝</w:t>
      </w:r>
      <w:proofErr w:type="gramEnd"/>
      <w:r>
        <w:rPr>
          <w:rFonts w:ascii="標楷體" w:eastAsia="標楷體" w:hAnsi="標楷體" w:hint="eastAsia"/>
          <w:color w:val="000000"/>
        </w:rPr>
        <w:t>修正本</w:t>
      </w:r>
      <w:proofErr w:type="gramStart"/>
      <w:r>
        <w:rPr>
          <w:rFonts w:ascii="標楷體" w:eastAsia="標楷體" w:hAnsi="標楷體" w:hint="eastAsia"/>
          <w:color w:val="000000"/>
        </w:rPr>
        <w:t>﹞</w:t>
      </w:r>
      <w:proofErr w:type="gramEnd"/>
      <w:r>
        <w:rPr>
          <w:rFonts w:ascii="標楷體" w:eastAsia="標楷體" w:hAnsi="標楷體" w:hint="eastAsia"/>
          <w:color w:val="000000"/>
        </w:rPr>
        <w:t>、「印製年月」、「</w:t>
      </w:r>
      <w:proofErr w:type="gramStart"/>
      <w:r>
        <w:rPr>
          <w:rFonts w:ascii="標楷體" w:eastAsia="標楷體" w:hAnsi="標楷體" w:hint="eastAsia"/>
          <w:color w:val="000000"/>
        </w:rPr>
        <w:t>本署委託</w:t>
      </w:r>
      <w:proofErr w:type="gramEnd"/>
      <w:r>
        <w:rPr>
          <w:rFonts w:ascii="標楷體" w:eastAsia="標楷體" w:hAnsi="標楷體" w:hint="eastAsia"/>
          <w:color w:val="000000"/>
        </w:rPr>
        <w:t>研究計畫編號」</w:t>
      </w:r>
      <w:proofErr w:type="gramStart"/>
      <w:r>
        <w:rPr>
          <w:rFonts w:ascii="標楷體" w:eastAsia="標楷體" w:hAnsi="標楷體" w:hint="eastAsia"/>
          <w:color w:val="000000"/>
        </w:rPr>
        <w:t>﹝</w:t>
      </w:r>
      <w:proofErr w:type="gramEnd"/>
      <w:r>
        <w:rPr>
          <w:rFonts w:ascii="標楷體" w:eastAsia="標楷體" w:hAnsi="標楷體" w:hint="eastAsia"/>
          <w:color w:val="000000"/>
        </w:rPr>
        <w:t>委託研究報告</w:t>
      </w:r>
      <w:proofErr w:type="gramStart"/>
      <w:r>
        <w:rPr>
          <w:rFonts w:ascii="標楷體" w:eastAsia="標楷體" w:hAnsi="標楷體" w:hint="eastAsia"/>
          <w:color w:val="000000"/>
        </w:rPr>
        <w:t>﹞</w:t>
      </w:r>
      <w:proofErr w:type="gramEnd"/>
      <w:r>
        <w:rPr>
          <w:rFonts w:ascii="標楷體" w:eastAsia="標楷體" w:hAnsi="標楷體" w:hint="eastAsia"/>
          <w:color w:val="000000"/>
        </w:rPr>
        <w:t>等文字，封面</w:t>
      </w:r>
      <w:proofErr w:type="gramStart"/>
      <w:r>
        <w:rPr>
          <w:rFonts w:ascii="標楷體" w:eastAsia="標楷體" w:hAnsi="標楷體" w:hint="eastAsia"/>
          <w:color w:val="000000"/>
        </w:rPr>
        <w:t>裡頁除前開應</w:t>
      </w:r>
      <w:proofErr w:type="gramEnd"/>
      <w:r>
        <w:rPr>
          <w:rFonts w:ascii="標楷體" w:eastAsia="標楷體" w:hAnsi="標楷體" w:hint="eastAsia"/>
          <w:color w:val="000000"/>
        </w:rPr>
        <w:t>備文字外，應附加載明「研究機構」、「研究人員」；報告初稿並應於「研究計畫名稱」下方註明「初稿」字樣</w:t>
      </w:r>
      <w:proofErr w:type="gramStart"/>
      <w:r>
        <w:rPr>
          <w:rFonts w:ascii="標楷體" w:eastAsia="標楷體" w:hAnsi="標楷體" w:hint="eastAsia"/>
          <w:color w:val="000000"/>
        </w:rPr>
        <w:t>﹝</w:t>
      </w:r>
      <w:proofErr w:type="gramEnd"/>
      <w:r>
        <w:rPr>
          <w:rFonts w:ascii="標楷體" w:eastAsia="標楷體" w:hAnsi="標楷體" w:hint="eastAsia"/>
          <w:color w:val="000000"/>
        </w:rPr>
        <w:t>圖示如附件七之</w:t>
      </w:r>
      <w:proofErr w:type="gramStart"/>
      <w:r>
        <w:rPr>
          <w:rFonts w:ascii="標楷體" w:eastAsia="標楷體" w:hAnsi="標楷體" w:hint="eastAsia"/>
          <w:color w:val="000000"/>
        </w:rPr>
        <w:t>一﹞</w:t>
      </w:r>
      <w:proofErr w:type="gramEnd"/>
      <w:r>
        <w:rPr>
          <w:rFonts w:ascii="標楷體" w:eastAsia="標楷體" w:hAnsi="標楷體" w:hint="eastAsia"/>
          <w:color w:val="000000"/>
        </w:rPr>
        <w:t>。報告</w:t>
      </w:r>
      <w:proofErr w:type="gramStart"/>
      <w:r>
        <w:rPr>
          <w:rFonts w:ascii="標楷體" w:eastAsia="標楷體" w:hAnsi="標楷體" w:hint="eastAsia"/>
          <w:color w:val="000000"/>
        </w:rPr>
        <w:t>背脊應書明</w:t>
      </w:r>
      <w:proofErr w:type="gramEnd"/>
      <w:r>
        <w:rPr>
          <w:rFonts w:ascii="標楷體" w:eastAsia="標楷體" w:hAnsi="標楷體" w:hint="eastAsia"/>
          <w:color w:val="000000"/>
        </w:rPr>
        <w:t>「研究計畫名稱」、「教育部體育署」等文字。</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二、本文各該圖表標題，應以表上圖下方式放置；資料來源列</w:t>
      </w:r>
      <w:proofErr w:type="gramStart"/>
      <w:r>
        <w:rPr>
          <w:rFonts w:ascii="標楷體" w:eastAsia="標楷體" w:hAnsi="標楷體" w:hint="eastAsia"/>
          <w:color w:val="000000"/>
        </w:rPr>
        <w:t>於圖表</w:t>
      </w:r>
      <w:proofErr w:type="gramEnd"/>
      <w:r>
        <w:rPr>
          <w:rFonts w:ascii="標楷體" w:eastAsia="標楷體" w:hAnsi="標楷體" w:hint="eastAsia"/>
          <w:color w:val="000000"/>
        </w:rPr>
        <w:t>下方。</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三、本文前應加列「中英文提要」</w:t>
      </w:r>
      <w:proofErr w:type="gramStart"/>
      <w:r>
        <w:rPr>
          <w:rFonts w:ascii="標楷體" w:eastAsia="標楷體" w:hAnsi="標楷體" w:hint="eastAsia"/>
          <w:color w:val="000000"/>
        </w:rPr>
        <w:t>﹝</w:t>
      </w:r>
      <w:proofErr w:type="gramEnd"/>
      <w:r>
        <w:rPr>
          <w:rFonts w:ascii="標楷體" w:eastAsia="標楷體" w:hAnsi="標楷體" w:hint="eastAsia"/>
          <w:color w:val="000000"/>
        </w:rPr>
        <w:t>頁碼延續目次、</w:t>
      </w:r>
      <w:proofErr w:type="gramStart"/>
      <w:r>
        <w:rPr>
          <w:rFonts w:ascii="標楷體" w:eastAsia="標楷體" w:hAnsi="標楷體" w:hint="eastAsia"/>
          <w:color w:val="000000"/>
        </w:rPr>
        <w:t>表次、圖次</w:t>
      </w:r>
      <w:proofErr w:type="gramEnd"/>
      <w:r>
        <w:rPr>
          <w:rFonts w:ascii="標楷體" w:eastAsia="標楷體" w:hAnsi="標楷體" w:hint="eastAsia"/>
          <w:color w:val="000000"/>
        </w:rPr>
        <w:t>，以羅馬數字編列</w:t>
      </w:r>
      <w:proofErr w:type="gramStart"/>
      <w:r>
        <w:rPr>
          <w:rFonts w:ascii="標楷體" w:eastAsia="標楷體" w:hAnsi="標楷體" w:hint="eastAsia"/>
          <w:color w:val="000000"/>
        </w:rPr>
        <w:t>﹞</w:t>
      </w:r>
      <w:proofErr w:type="gramEnd"/>
      <w:r>
        <w:rPr>
          <w:rFonts w:ascii="標楷體" w:eastAsia="標楷體" w:hAnsi="標楷體" w:hint="eastAsia"/>
          <w:color w:val="000000"/>
        </w:rPr>
        <w:t>，簡略說明研究緣起及經過、研究方法、重要發現及主</w:t>
      </w:r>
      <w:r>
        <w:rPr>
          <w:rFonts w:ascii="標楷體" w:eastAsia="標楷體" w:hAnsi="標楷體" w:hint="eastAsia"/>
          <w:color w:val="000000"/>
        </w:rPr>
        <w:t>要建議，並加</w:t>
      </w:r>
      <w:proofErr w:type="gramStart"/>
      <w:r>
        <w:rPr>
          <w:rFonts w:ascii="標楷體" w:eastAsia="標楷體" w:hAnsi="標楷體" w:hint="eastAsia"/>
          <w:color w:val="000000"/>
        </w:rPr>
        <w:t>註</w:t>
      </w:r>
      <w:proofErr w:type="gramEnd"/>
      <w:r>
        <w:rPr>
          <w:rFonts w:ascii="標楷體" w:eastAsia="標楷體" w:hAnsi="標楷體" w:hint="eastAsia"/>
          <w:color w:val="000000"/>
        </w:rPr>
        <w:t>關鍵詞</w:t>
      </w:r>
      <w:proofErr w:type="gramStart"/>
      <w:r>
        <w:rPr>
          <w:rFonts w:ascii="標楷體" w:eastAsia="標楷體" w:hAnsi="標楷體" w:hint="eastAsia"/>
          <w:color w:val="000000"/>
        </w:rPr>
        <w:t>﹝</w:t>
      </w:r>
      <w:proofErr w:type="gramEnd"/>
      <w:r>
        <w:rPr>
          <w:rFonts w:ascii="標楷體" w:eastAsia="標楷體" w:hAnsi="標楷體" w:hint="eastAsia"/>
          <w:color w:val="000000"/>
        </w:rPr>
        <w:t>如附件七之二</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四、研究報告</w:t>
      </w:r>
      <w:proofErr w:type="gramStart"/>
      <w:r>
        <w:rPr>
          <w:rFonts w:ascii="標楷體" w:eastAsia="標楷體" w:hAnsi="標楷體" w:hint="eastAsia"/>
          <w:color w:val="000000"/>
        </w:rPr>
        <w:t>註</w:t>
      </w:r>
      <w:proofErr w:type="gramEnd"/>
      <w:r>
        <w:rPr>
          <w:rFonts w:ascii="標楷體" w:eastAsia="標楷體" w:hAnsi="標楷體" w:hint="eastAsia"/>
          <w:color w:val="000000"/>
        </w:rPr>
        <w:t>釋，應附於引</w:t>
      </w:r>
      <w:proofErr w:type="gramStart"/>
      <w:r>
        <w:rPr>
          <w:rFonts w:ascii="標楷體" w:eastAsia="標楷體" w:hAnsi="標楷體" w:hint="eastAsia"/>
          <w:color w:val="000000"/>
        </w:rPr>
        <w:t>註當頁</w:t>
      </w:r>
      <w:proofErr w:type="gramEnd"/>
      <w:r>
        <w:rPr>
          <w:rFonts w:ascii="標楷體" w:eastAsia="標楷體" w:hAnsi="標楷體" w:hint="eastAsia"/>
          <w:color w:val="000000"/>
        </w:rPr>
        <w:t>下方，但其</w:t>
      </w:r>
      <w:proofErr w:type="gramStart"/>
      <w:r>
        <w:rPr>
          <w:rFonts w:ascii="標楷體" w:eastAsia="標楷體" w:hAnsi="標楷體" w:hint="eastAsia"/>
          <w:color w:val="000000"/>
        </w:rPr>
        <w:t>採</w:t>
      </w:r>
      <w:proofErr w:type="gramEnd"/>
      <w:r>
        <w:rPr>
          <w:rFonts w:ascii="標楷體" w:eastAsia="標楷體" w:hAnsi="標楷體" w:hint="eastAsia"/>
          <w:color w:val="000000"/>
        </w:rPr>
        <w:t>行夾</w:t>
      </w:r>
      <w:proofErr w:type="gramStart"/>
      <w:r>
        <w:rPr>
          <w:rFonts w:ascii="標楷體" w:eastAsia="標楷體" w:hAnsi="標楷體" w:hint="eastAsia"/>
          <w:color w:val="000000"/>
        </w:rPr>
        <w:t>註</w:t>
      </w:r>
      <w:proofErr w:type="gramEnd"/>
      <w:r>
        <w:rPr>
          <w:rFonts w:ascii="標楷體" w:eastAsia="標楷體" w:hAnsi="標楷體" w:hint="eastAsia"/>
          <w:color w:val="000000"/>
        </w:rPr>
        <w:t>者，則免附註釋。</w:t>
      </w:r>
      <w:proofErr w:type="gramStart"/>
      <w:r>
        <w:rPr>
          <w:rFonts w:ascii="標楷體" w:eastAsia="標楷體" w:hAnsi="標楷體" w:hint="eastAsia"/>
          <w:color w:val="000000"/>
        </w:rPr>
        <w:t>註</w:t>
      </w:r>
      <w:proofErr w:type="gramEnd"/>
      <w:r>
        <w:rPr>
          <w:rFonts w:ascii="標楷體" w:eastAsia="標楷體" w:hAnsi="標楷體" w:hint="eastAsia"/>
          <w:color w:val="000000"/>
        </w:rPr>
        <w:t>釋字體應較本文內容小</w:t>
      </w:r>
      <w:r>
        <w:rPr>
          <w:rFonts w:ascii="標楷體" w:eastAsia="標楷體" w:hAnsi="標楷體" w:hint="eastAsia"/>
          <w:color w:val="000000"/>
        </w:rPr>
        <w:t>1</w:t>
      </w:r>
      <w:r>
        <w:rPr>
          <w:rFonts w:ascii="標楷體" w:eastAsia="標楷體" w:hAnsi="標楷體" w:hint="eastAsia"/>
          <w:color w:val="000000"/>
        </w:rPr>
        <w:t>號。</w:t>
      </w:r>
    </w:p>
    <w:p w:rsidR="00000000" w:rsidRDefault="00D503BF">
      <w:pPr>
        <w:adjustRightInd w:val="0"/>
        <w:snapToGrid w:val="0"/>
        <w:spacing w:line="240" w:lineRule="atLeast"/>
        <w:ind w:hanging="284"/>
        <w:jc w:val="both"/>
        <w:rPr>
          <w:rFonts w:ascii="標楷體" w:eastAsia="標楷體" w:hAnsi="標楷體" w:hint="eastAsia"/>
          <w:color w:val="000000"/>
        </w:rPr>
      </w:pPr>
      <w:r>
        <w:rPr>
          <w:rFonts w:ascii="標楷體" w:eastAsia="標楷體" w:hAnsi="標楷體" w:hint="eastAsia"/>
          <w:color w:val="000000"/>
        </w:rPr>
        <w:t>五、研究發現應專章撰寫。</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六、建議事項分「立即可行建議」及「中長期建議」等</w:t>
      </w:r>
      <w:r>
        <w:rPr>
          <w:rFonts w:ascii="標楷體" w:eastAsia="標楷體" w:hAnsi="標楷體" w:hint="eastAsia"/>
          <w:color w:val="000000"/>
        </w:rPr>
        <w:t>2</w:t>
      </w:r>
      <w:r>
        <w:rPr>
          <w:rFonts w:ascii="標楷體" w:eastAsia="標楷體" w:hAnsi="標楷體" w:hint="eastAsia"/>
          <w:color w:val="000000"/>
        </w:rPr>
        <w:t>類，</w:t>
      </w:r>
      <w:proofErr w:type="gramStart"/>
      <w:r>
        <w:rPr>
          <w:rFonts w:ascii="標楷體" w:eastAsia="標楷體" w:hAnsi="標楷體" w:hint="eastAsia"/>
          <w:color w:val="000000"/>
        </w:rPr>
        <w:t>採表格或條列</w:t>
      </w:r>
      <w:proofErr w:type="gramEnd"/>
      <w:r>
        <w:rPr>
          <w:rFonts w:ascii="標楷體" w:eastAsia="標楷體" w:hAnsi="標楷體" w:hint="eastAsia"/>
          <w:color w:val="000000"/>
        </w:rPr>
        <w:t>方式逐條</w:t>
      </w:r>
      <w:proofErr w:type="gramStart"/>
      <w:r>
        <w:rPr>
          <w:rFonts w:ascii="標楷體" w:eastAsia="標楷體" w:hAnsi="標楷體" w:hint="eastAsia"/>
          <w:color w:val="000000"/>
        </w:rPr>
        <w:t>臚</w:t>
      </w:r>
      <w:proofErr w:type="gramEnd"/>
      <w:r>
        <w:rPr>
          <w:rFonts w:ascii="標楷體" w:eastAsia="標楷體" w:hAnsi="標楷體" w:hint="eastAsia"/>
          <w:color w:val="000000"/>
        </w:rPr>
        <w:t>列敘述，並說明理由。但得視研究需要而另行分類撰擬。</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七、研究調查問卷、</w:t>
      </w:r>
      <w:proofErr w:type="gramStart"/>
      <w:r>
        <w:rPr>
          <w:rFonts w:ascii="標楷體" w:eastAsia="標楷體" w:hAnsi="標楷體" w:hint="eastAsia"/>
          <w:color w:val="000000"/>
        </w:rPr>
        <w:t>本署委員</w:t>
      </w:r>
      <w:proofErr w:type="gramEnd"/>
      <w:r>
        <w:rPr>
          <w:rFonts w:ascii="標楷體" w:eastAsia="標楷體" w:hAnsi="標楷體" w:hint="eastAsia"/>
          <w:color w:val="000000"/>
        </w:rPr>
        <w:t>會議審議意見、各該座談會紀錄及研究主持人修正說明、相關訪問紀錄、相關統計資料、法規及文件等重要資料均應分別列為研究報告附錄。</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八、研究報告所參考及引</w:t>
      </w:r>
      <w:proofErr w:type="gramStart"/>
      <w:r>
        <w:rPr>
          <w:rFonts w:ascii="標楷體" w:eastAsia="標楷體" w:hAnsi="標楷體" w:hint="eastAsia"/>
          <w:color w:val="000000"/>
        </w:rPr>
        <w:t>註</w:t>
      </w:r>
      <w:proofErr w:type="gramEnd"/>
      <w:r>
        <w:rPr>
          <w:rFonts w:ascii="標楷體" w:eastAsia="標楷體" w:hAnsi="標楷體" w:hint="eastAsia"/>
          <w:color w:val="000000"/>
        </w:rPr>
        <w:t>書籍、期刊及各該資料等，</w:t>
      </w:r>
      <w:proofErr w:type="gramStart"/>
      <w:r>
        <w:rPr>
          <w:rFonts w:ascii="標楷體" w:eastAsia="標楷體" w:hAnsi="標楷體" w:hint="eastAsia"/>
          <w:color w:val="000000"/>
        </w:rPr>
        <w:t>均應編列</w:t>
      </w:r>
      <w:proofErr w:type="gramEnd"/>
      <w:r>
        <w:rPr>
          <w:rFonts w:ascii="標楷體" w:eastAsia="標楷體" w:hAnsi="標楷體" w:hint="eastAsia"/>
          <w:color w:val="000000"/>
        </w:rPr>
        <w:t>為「參考書目」</w:t>
      </w:r>
      <w:r>
        <w:rPr>
          <w:rFonts w:ascii="標楷體" w:eastAsia="標楷體" w:hAnsi="標楷體" w:hint="eastAsia"/>
          <w:color w:val="000000"/>
        </w:rPr>
        <w:t>，置於報告末頁</w:t>
      </w:r>
      <w:proofErr w:type="gramStart"/>
      <w:r>
        <w:rPr>
          <w:rFonts w:ascii="標楷體" w:eastAsia="標楷體" w:hAnsi="標楷體" w:hint="eastAsia"/>
          <w:color w:val="000000"/>
        </w:rPr>
        <w:t>﹝</w:t>
      </w:r>
      <w:proofErr w:type="gramEnd"/>
      <w:r>
        <w:rPr>
          <w:rFonts w:ascii="標楷體" w:eastAsia="標楷體" w:hAnsi="標楷體" w:hint="eastAsia"/>
          <w:color w:val="000000"/>
        </w:rPr>
        <w:t>建議採用</w:t>
      </w:r>
      <w:r>
        <w:rPr>
          <w:rFonts w:ascii="標楷體" w:eastAsia="標楷體" w:hAnsi="標楷體" w:hint="eastAsia"/>
          <w:color w:val="000000"/>
        </w:rPr>
        <w:t>APA</w:t>
      </w:r>
      <w:r>
        <w:rPr>
          <w:rFonts w:ascii="標楷體" w:eastAsia="標楷體" w:hAnsi="標楷體" w:hint="eastAsia"/>
          <w:color w:val="000000"/>
        </w:rPr>
        <w:t>格式</w:t>
      </w:r>
      <w:proofErr w:type="gramStart"/>
      <w:r>
        <w:rPr>
          <w:rFonts w:ascii="標楷體" w:eastAsia="標楷體" w:hAnsi="標楷體"/>
          <w:color w:val="000000"/>
        </w:rPr>
        <w:t>﹞</w:t>
      </w:r>
      <w:proofErr w:type="gramEnd"/>
      <w:r>
        <w:rPr>
          <w:rFonts w:ascii="標楷體" w:eastAsia="標楷體" w:hAnsi="標楷體" w:hint="eastAsia"/>
          <w:color w:val="000000"/>
        </w:rPr>
        <w:t>。</w:t>
      </w:r>
    </w:p>
    <w:p w:rsidR="00000000" w:rsidRDefault="00D503BF">
      <w:pPr>
        <w:adjustRightInd w:val="0"/>
        <w:snapToGrid w:val="0"/>
        <w:spacing w:line="240" w:lineRule="atLeast"/>
        <w:ind w:hanging="284"/>
        <w:jc w:val="both"/>
        <w:rPr>
          <w:rFonts w:ascii="標楷體" w:eastAsia="標楷體" w:hAnsi="標楷體" w:hint="eastAsia"/>
          <w:color w:val="000000"/>
        </w:rPr>
      </w:pPr>
      <w:r>
        <w:rPr>
          <w:rFonts w:ascii="標楷體" w:eastAsia="標楷體" w:hAnsi="標楷體" w:hint="eastAsia"/>
          <w:color w:val="000000"/>
        </w:rPr>
        <w:t>九、研究報告每「章」及「附錄」</w:t>
      </w:r>
      <w:proofErr w:type="gramStart"/>
      <w:r>
        <w:rPr>
          <w:rFonts w:ascii="標楷體" w:eastAsia="標楷體" w:hAnsi="標楷體" w:hint="eastAsia"/>
          <w:color w:val="000000"/>
        </w:rPr>
        <w:t>均應以單頁打印</w:t>
      </w:r>
      <w:proofErr w:type="gramEnd"/>
      <w:r>
        <w:rPr>
          <w:rFonts w:ascii="標楷體" w:eastAsia="標楷體" w:hAnsi="標楷體" w:hint="eastAsia"/>
          <w:color w:val="000000"/>
        </w:rPr>
        <w:t>。</w:t>
      </w:r>
    </w:p>
    <w:p w:rsidR="00000000" w:rsidRDefault="00D503BF">
      <w:pPr>
        <w:adjustRightInd w:val="0"/>
        <w:snapToGrid w:val="0"/>
        <w:spacing w:line="240" w:lineRule="atLeast"/>
        <w:ind w:left="480" w:hangingChars="200" w:hanging="480"/>
        <w:jc w:val="both"/>
        <w:rPr>
          <w:rFonts w:ascii="標楷體" w:eastAsia="標楷體" w:hAnsi="標楷體" w:hint="eastAsia"/>
          <w:color w:val="000000"/>
        </w:rPr>
      </w:pPr>
      <w:r>
        <w:rPr>
          <w:rFonts w:ascii="標楷體" w:eastAsia="標楷體" w:hAnsi="標楷體" w:hint="eastAsia"/>
          <w:color w:val="000000"/>
        </w:rPr>
        <w:t>十、研究報告每頁</w:t>
      </w:r>
      <w:proofErr w:type="gramStart"/>
      <w:r>
        <w:rPr>
          <w:rFonts w:ascii="標楷體" w:eastAsia="標楷體" w:hAnsi="標楷體" w:hint="eastAsia"/>
          <w:color w:val="000000"/>
        </w:rPr>
        <w:t>均請加註</w:t>
      </w:r>
      <w:proofErr w:type="gramEnd"/>
      <w:r>
        <w:rPr>
          <w:rFonts w:ascii="標楷體" w:eastAsia="標楷體" w:hAnsi="標楷體" w:hint="eastAsia"/>
          <w:color w:val="000000"/>
        </w:rPr>
        <w:t>頁眉，單頁註明</w:t>
      </w:r>
      <w:r>
        <w:rPr>
          <w:rFonts w:ascii="標楷體" w:eastAsia="標楷體" w:hAnsi="標楷體"/>
          <w:color w:val="000000"/>
        </w:rPr>
        <w:t xml:space="preserve"> </w:t>
      </w:r>
      <w:r>
        <w:rPr>
          <w:rFonts w:ascii="標楷體" w:eastAsia="標楷體" w:hAnsi="標楷體" w:hint="eastAsia"/>
          <w:color w:val="000000"/>
        </w:rPr>
        <w:t>「章名」</w:t>
      </w:r>
      <w:proofErr w:type="gramStart"/>
      <w:r>
        <w:rPr>
          <w:rFonts w:ascii="標楷體" w:eastAsia="標楷體" w:hAnsi="標楷體" w:hint="eastAsia"/>
          <w:color w:val="000000"/>
        </w:rPr>
        <w:t>﹝</w:t>
      </w:r>
      <w:proofErr w:type="gramEnd"/>
      <w:r>
        <w:rPr>
          <w:rFonts w:ascii="標楷體" w:eastAsia="標楷體" w:hAnsi="標楷體" w:hint="eastAsia"/>
          <w:color w:val="000000"/>
        </w:rPr>
        <w:t>置於單頁右側</w:t>
      </w:r>
      <w:proofErr w:type="gramStart"/>
      <w:r>
        <w:rPr>
          <w:rFonts w:ascii="標楷體" w:eastAsia="標楷體" w:hAnsi="標楷體" w:hint="eastAsia"/>
          <w:color w:val="000000"/>
        </w:rPr>
        <w:t>﹞</w:t>
      </w:r>
      <w:proofErr w:type="gramEnd"/>
      <w:r>
        <w:rPr>
          <w:rFonts w:ascii="標楷體" w:eastAsia="標楷體" w:hAnsi="標楷體" w:hint="eastAsia"/>
          <w:color w:val="000000"/>
        </w:rPr>
        <w:t>，雙頁註明「研究主題」</w:t>
      </w:r>
      <w:proofErr w:type="gramStart"/>
      <w:r>
        <w:rPr>
          <w:rFonts w:ascii="標楷體" w:eastAsia="標楷體" w:hAnsi="標楷體" w:hint="eastAsia"/>
          <w:color w:val="000000"/>
        </w:rPr>
        <w:t>﹝</w:t>
      </w:r>
      <w:proofErr w:type="gramEnd"/>
      <w:r>
        <w:rPr>
          <w:rFonts w:ascii="標楷體" w:eastAsia="標楷體" w:hAnsi="標楷體" w:hint="eastAsia"/>
          <w:color w:val="000000"/>
        </w:rPr>
        <w:t>置於雙頁左側</w:t>
      </w:r>
      <w:proofErr w:type="gramStart"/>
      <w:r>
        <w:rPr>
          <w:rFonts w:ascii="標楷體" w:eastAsia="標楷體" w:hAnsi="標楷體" w:hint="eastAsia"/>
          <w:color w:val="000000"/>
        </w:rPr>
        <w:t>﹞</w:t>
      </w:r>
      <w:proofErr w:type="gramEnd"/>
      <w:r>
        <w:rPr>
          <w:rFonts w:ascii="標楷體" w:eastAsia="標楷體" w:hAnsi="標楷體" w:hint="eastAsia"/>
          <w:color w:val="000000"/>
        </w:rPr>
        <w:t>。頁碼註記於每頁文字下方</w:t>
      </w:r>
      <w:proofErr w:type="gramStart"/>
      <w:r>
        <w:rPr>
          <w:rFonts w:ascii="標楷體" w:eastAsia="標楷體" w:hAnsi="標楷體" w:hint="eastAsia"/>
          <w:color w:val="000000"/>
        </w:rPr>
        <w:t>﹝</w:t>
      </w:r>
      <w:proofErr w:type="gramEnd"/>
      <w:r>
        <w:rPr>
          <w:rFonts w:ascii="標楷體" w:eastAsia="標楷體" w:hAnsi="標楷體" w:hint="eastAsia"/>
          <w:color w:val="000000"/>
        </w:rPr>
        <w:t>以阿拉伯數字編列</w:t>
      </w:r>
      <w:proofErr w:type="gramStart"/>
      <w:r>
        <w:rPr>
          <w:rFonts w:ascii="標楷體" w:eastAsia="標楷體" w:hAnsi="標楷體" w:hint="eastAsia"/>
          <w:color w:val="000000"/>
        </w:rPr>
        <w:t>﹞</w:t>
      </w:r>
      <w:proofErr w:type="gramEnd"/>
      <w:r>
        <w:rPr>
          <w:rFonts w:ascii="標楷體" w:eastAsia="標楷體" w:hAnsi="標楷體" w:hint="eastAsia"/>
          <w:color w:val="000000"/>
        </w:rPr>
        <w:t>且與頁</w:t>
      </w:r>
      <w:proofErr w:type="gramStart"/>
      <w:r>
        <w:rPr>
          <w:rFonts w:ascii="標楷體" w:eastAsia="標楷體" w:hAnsi="標楷體" w:hint="eastAsia"/>
          <w:color w:val="000000"/>
        </w:rPr>
        <w:t>眉同側</w:t>
      </w:r>
      <w:proofErr w:type="gramEnd"/>
      <w:r>
        <w:rPr>
          <w:rFonts w:ascii="標楷體" w:eastAsia="標楷體" w:hAnsi="標楷體" w:hint="eastAsia"/>
          <w:color w:val="000000"/>
        </w:rPr>
        <w:t>。</w:t>
      </w:r>
    </w:p>
    <w:p w:rsidR="00000000" w:rsidRDefault="00D503BF">
      <w:pPr>
        <w:adjustRightInd w:val="0"/>
        <w:snapToGrid w:val="0"/>
        <w:spacing w:line="24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十一、印製格式以研究報告撰寫且得</w:t>
      </w:r>
      <w:proofErr w:type="gramStart"/>
      <w:r>
        <w:rPr>
          <w:rFonts w:ascii="標楷體" w:eastAsia="標楷體" w:hAnsi="標楷體" w:hint="eastAsia"/>
          <w:color w:val="000000"/>
        </w:rPr>
        <w:t>採</w:t>
      </w:r>
      <w:proofErr w:type="gramEnd"/>
      <w:r>
        <w:rPr>
          <w:rFonts w:ascii="標楷體" w:eastAsia="標楷體" w:hAnsi="標楷體" w:hint="eastAsia"/>
          <w:color w:val="000000"/>
        </w:rPr>
        <w:t>A4</w:t>
      </w:r>
      <w:r>
        <w:rPr>
          <w:rFonts w:ascii="標楷體" w:eastAsia="標楷體" w:hAnsi="標楷體" w:hint="eastAsia"/>
          <w:color w:val="000000"/>
        </w:rPr>
        <w:t>規格雙面印製。</w:t>
      </w:r>
    </w:p>
    <w:p w:rsidR="00000000" w:rsidRDefault="00D503BF">
      <w:pPr>
        <w:adjustRightInd w:val="0"/>
        <w:snapToGrid w:val="0"/>
        <w:spacing w:line="240" w:lineRule="atLeast"/>
        <w:ind w:left="720" w:hangingChars="300" w:hanging="720"/>
        <w:jc w:val="both"/>
        <w:rPr>
          <w:rFonts w:ascii="標楷體" w:eastAsia="標楷體" w:hAnsi="標楷體"/>
          <w:color w:val="000000"/>
          <w:sz w:val="32"/>
        </w:rPr>
        <w:sectPr w:rsidR="00000000">
          <w:footerReference w:type="even" r:id="rId9"/>
          <w:footerReference w:type="default" r:id="rId10"/>
          <w:pgSz w:w="11906" w:h="16838"/>
          <w:pgMar w:top="851" w:right="1797" w:bottom="851" w:left="1321" w:header="851" w:footer="851" w:gutter="0"/>
          <w:pgNumType w:fmt="numberInDash"/>
          <w:cols w:space="425"/>
          <w:docGrid w:type="lines" w:linePitch="360"/>
        </w:sectPr>
      </w:pPr>
      <w:r>
        <w:rPr>
          <w:rFonts w:ascii="標楷體" w:eastAsia="標楷體" w:hAnsi="標楷體" w:hint="eastAsia"/>
          <w:color w:val="000000"/>
        </w:rPr>
        <w:t>十二、研究報告內容有使用中文譯音之必要者，應以通用拼音為</w:t>
      </w:r>
      <w:proofErr w:type="gramStart"/>
      <w:r>
        <w:rPr>
          <w:rFonts w:ascii="標楷體" w:eastAsia="標楷體" w:hAnsi="標楷體" w:hint="eastAsia"/>
          <w:color w:val="000000"/>
        </w:rPr>
        <w:t>準</w:t>
      </w:r>
      <w:proofErr w:type="gramEnd"/>
      <w:r>
        <w:rPr>
          <w:rFonts w:ascii="標楷體" w:eastAsia="標楷體" w:hAnsi="標楷體" w:hint="eastAsia"/>
          <w:color w:val="000000"/>
        </w:rPr>
        <w:t>。</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4"/>
        <w:gridCol w:w="4484"/>
      </w:tblGrid>
      <w:tr w:rsidR="00000000">
        <w:tblPrEx>
          <w:tblCellMar>
            <w:top w:w="0" w:type="dxa"/>
            <w:bottom w:w="0" w:type="dxa"/>
          </w:tblCellMar>
        </w:tblPrEx>
        <w:tc>
          <w:tcPr>
            <w:tcW w:w="4184" w:type="dxa"/>
            <w:tcBorders>
              <w:top w:val="nil"/>
              <w:left w:val="nil"/>
              <w:right w:val="single" w:sz="4" w:space="0" w:color="auto"/>
            </w:tcBorders>
          </w:tcPr>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rPr>
              <w:t>附件七之</w:t>
            </w:r>
            <w:proofErr w:type="gramStart"/>
            <w:r>
              <w:rPr>
                <w:rFonts w:ascii="標楷體" w:eastAsia="標楷體" w:hAnsi="標楷體" w:hint="eastAsia"/>
                <w:color w:val="000000"/>
              </w:rPr>
              <w:t>一</w:t>
            </w:r>
            <w:proofErr w:type="gramEnd"/>
          </w:p>
        </w:tc>
        <w:tc>
          <w:tcPr>
            <w:tcW w:w="4484" w:type="dxa"/>
            <w:tcBorders>
              <w:top w:val="single" w:sz="4" w:space="0" w:color="auto"/>
              <w:left w:val="single" w:sz="4" w:space="0" w:color="auto"/>
              <w:right w:val="single" w:sz="4" w:space="0" w:color="auto"/>
            </w:tcBorders>
          </w:tcPr>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rPr>
              <w:t>初稿封面樣本</w:t>
            </w:r>
            <w:proofErr w:type="gramStart"/>
            <w:r>
              <w:rPr>
                <w:rFonts w:ascii="標楷體" w:eastAsia="標楷體" w:hAnsi="標楷體" w:hint="eastAsia"/>
                <w:color w:val="000000"/>
              </w:rPr>
              <w:t>﹝</w:t>
            </w:r>
            <w:proofErr w:type="gramEnd"/>
            <w:r>
              <w:rPr>
                <w:rFonts w:ascii="標楷體" w:eastAsia="標楷體" w:hAnsi="標楷體" w:hint="eastAsia"/>
                <w:color w:val="000000"/>
              </w:rPr>
              <w:t>修正前</w:t>
            </w:r>
            <w:proofErr w:type="gramStart"/>
            <w:r>
              <w:rPr>
                <w:rFonts w:ascii="標楷體" w:eastAsia="標楷體" w:hAnsi="標楷體" w:hint="eastAsia"/>
                <w:color w:val="000000"/>
              </w:rPr>
              <w:t>﹞</w:t>
            </w:r>
            <w:proofErr w:type="gramEnd"/>
          </w:p>
        </w:tc>
      </w:tr>
      <w:tr w:rsidR="00000000">
        <w:tblPrEx>
          <w:tblCellMar>
            <w:top w:w="0" w:type="dxa"/>
            <w:bottom w:w="0" w:type="dxa"/>
          </w:tblCellMar>
        </w:tblPrEx>
        <w:trPr>
          <w:cantSplit/>
        </w:trPr>
        <w:tc>
          <w:tcPr>
            <w:tcW w:w="8668" w:type="dxa"/>
            <w:gridSpan w:val="2"/>
          </w:tcPr>
          <w:p w:rsidR="00000000" w:rsidRDefault="00D503BF">
            <w:pPr>
              <w:adjustRightInd w:val="0"/>
              <w:snapToGrid w:val="0"/>
              <w:spacing w:line="240" w:lineRule="atLeast"/>
              <w:jc w:val="both"/>
              <w:rPr>
                <w:rFonts w:ascii="標楷體" w:eastAsia="標楷體" w:hAnsi="標楷體" w:hint="eastAsia"/>
                <w:color w:val="000000"/>
                <w:sz w:val="36"/>
              </w:rPr>
            </w:pPr>
            <w:r>
              <w:rPr>
                <w:rFonts w:ascii="標楷體" w:eastAsia="標楷體" w:hAnsi="標楷體"/>
                <w:color w:val="000000"/>
                <w:sz w:val="36"/>
              </w:rPr>
              <w:t>SAMOE-Res-</w:t>
            </w:r>
            <w:r>
              <w:rPr>
                <w:rFonts w:ascii="標楷體" w:eastAsia="標楷體" w:hAnsi="標楷體" w:hint="eastAsia"/>
                <w:color w:val="000000"/>
                <w:sz w:val="36"/>
              </w:rPr>
              <w:t>102</w:t>
            </w:r>
            <w:r>
              <w:rPr>
                <w:rFonts w:ascii="標楷體" w:eastAsia="標楷體" w:hAnsi="標楷體"/>
                <w:color w:val="000000"/>
                <w:sz w:val="36"/>
              </w:rPr>
              <w:t>-001</w:t>
            </w:r>
            <w:proofErr w:type="gramStart"/>
            <w:r>
              <w:rPr>
                <w:rFonts w:ascii="標楷體" w:eastAsia="標楷體" w:hAnsi="標楷體" w:hint="eastAsia"/>
                <w:color w:val="000000"/>
                <w:sz w:val="36"/>
              </w:rPr>
              <w:t>﹝</w:t>
            </w:r>
            <w:proofErr w:type="gramEnd"/>
            <w:r>
              <w:rPr>
                <w:rFonts w:ascii="標楷體" w:eastAsia="標楷體" w:hAnsi="標楷體" w:hint="eastAsia"/>
                <w:color w:val="000000"/>
                <w:sz w:val="36"/>
              </w:rPr>
              <w:t>委託研究報告</w:t>
            </w:r>
            <w:proofErr w:type="gramStart"/>
            <w:r>
              <w:rPr>
                <w:rFonts w:ascii="標楷體" w:eastAsia="標楷體" w:hAnsi="標楷體" w:hint="eastAsia"/>
                <w:color w:val="000000"/>
                <w:sz w:val="36"/>
              </w:rPr>
              <w:t>﹞</w:t>
            </w:r>
            <w:proofErr w:type="gramEnd"/>
          </w:p>
          <w:p w:rsidR="00000000" w:rsidRDefault="00D503BF">
            <w:pPr>
              <w:adjustRightInd w:val="0"/>
              <w:snapToGrid w:val="0"/>
              <w:spacing w:line="240" w:lineRule="atLeast"/>
              <w:ind w:hanging="284"/>
              <w:jc w:val="center"/>
              <w:rPr>
                <w:rFonts w:ascii="標楷體" w:eastAsia="標楷體" w:hAnsi="標楷體" w:hint="eastAsia"/>
                <w:bCs/>
                <w:color w:val="000000"/>
                <w:sz w:val="52"/>
              </w:rPr>
            </w:pPr>
            <w:r>
              <w:rPr>
                <w:rFonts w:ascii="標楷體" w:eastAsia="標楷體" w:hAnsi="標楷體" w:hint="eastAsia"/>
                <w:bCs/>
                <w:color w:val="000000"/>
                <w:sz w:val="52"/>
              </w:rPr>
              <w:t>研究計畫名稱</w:t>
            </w:r>
          </w:p>
          <w:p w:rsidR="00000000" w:rsidRDefault="00D503BF">
            <w:pPr>
              <w:adjustRightInd w:val="0"/>
              <w:snapToGrid w:val="0"/>
              <w:spacing w:line="240" w:lineRule="atLeast"/>
              <w:ind w:hanging="284"/>
              <w:jc w:val="center"/>
              <w:rPr>
                <w:rFonts w:ascii="標楷體" w:eastAsia="標楷體" w:hAnsi="標楷體"/>
                <w:b/>
                <w:color w:val="000000"/>
                <w:sz w:val="52"/>
              </w:rPr>
            </w:pPr>
            <w:proofErr w:type="gramStart"/>
            <w:r>
              <w:rPr>
                <w:rFonts w:ascii="標楷體" w:eastAsia="標楷體" w:hAnsi="標楷體" w:hint="eastAsia"/>
                <w:bCs/>
                <w:color w:val="000000"/>
                <w:sz w:val="52"/>
              </w:rPr>
              <w:t>﹝</w:t>
            </w:r>
            <w:proofErr w:type="gramEnd"/>
            <w:r>
              <w:rPr>
                <w:rFonts w:ascii="標楷體" w:eastAsia="標楷體" w:hAnsi="標楷體" w:hint="eastAsia"/>
                <w:bCs/>
                <w:color w:val="000000"/>
                <w:sz w:val="52"/>
              </w:rPr>
              <w:t>初稿</w:t>
            </w:r>
            <w:proofErr w:type="gramStart"/>
            <w:r>
              <w:rPr>
                <w:rFonts w:ascii="標楷體" w:eastAsia="標楷體" w:hAnsi="標楷體" w:hint="eastAsia"/>
                <w:bCs/>
                <w:color w:val="000000"/>
                <w:sz w:val="52"/>
              </w:rPr>
              <w:t>﹞</w:t>
            </w:r>
            <w:proofErr w:type="gramEnd"/>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adjustRightInd w:val="0"/>
              <w:snapToGrid w:val="0"/>
              <w:spacing w:line="240" w:lineRule="atLeast"/>
              <w:ind w:hanging="284"/>
              <w:jc w:val="center"/>
              <w:rPr>
                <w:rFonts w:ascii="標楷體" w:eastAsia="標楷體" w:hAnsi="標楷體"/>
                <w:bCs/>
                <w:color w:val="000000"/>
                <w:spacing w:val="20"/>
                <w:sz w:val="44"/>
              </w:rPr>
            </w:pPr>
            <w:r>
              <w:rPr>
                <w:rFonts w:ascii="標楷體" w:eastAsia="標楷體" w:hAnsi="標楷體" w:hint="eastAsia"/>
                <w:bCs/>
                <w:color w:val="000000"/>
                <w:spacing w:val="20"/>
                <w:sz w:val="44"/>
              </w:rPr>
              <w:t>教育部體育署委託研究</w:t>
            </w:r>
          </w:p>
          <w:p w:rsidR="00000000" w:rsidRDefault="00D503BF">
            <w:pPr>
              <w:pStyle w:val="a7"/>
              <w:adjustRightInd w:val="0"/>
              <w:snapToGrid w:val="0"/>
              <w:spacing w:line="240" w:lineRule="atLeast"/>
              <w:jc w:val="center"/>
              <w:rPr>
                <w:rFonts w:ascii="標楷體" w:eastAsia="標楷體" w:hAnsi="標楷體" w:hint="eastAsia"/>
                <w:b/>
                <w:color w:val="000000"/>
                <w:sz w:val="36"/>
              </w:rPr>
            </w:pPr>
            <w:r>
              <w:rPr>
                <w:rFonts w:ascii="標楷體" w:eastAsia="標楷體" w:hAnsi="標楷體" w:hint="eastAsia"/>
                <w:color w:val="000000"/>
                <w:sz w:val="36"/>
              </w:rPr>
              <w:t>中</w:t>
            </w:r>
            <w:r>
              <w:rPr>
                <w:rFonts w:ascii="標楷體" w:eastAsia="標楷體" w:hAnsi="標楷體" w:hint="eastAsia"/>
                <w:color w:val="000000"/>
                <w:sz w:val="36"/>
              </w:rPr>
              <w:t>華民國○○年○月</w:t>
            </w:r>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22"/>
              </w:rPr>
              <w:t>說明：於左上角新增編碼。</w:t>
            </w:r>
            <w:r>
              <w:rPr>
                <w:rFonts w:ascii="標楷體" w:eastAsia="標楷體" w:hAnsi="標楷體" w:hint="eastAsia"/>
                <w:color w:val="000000"/>
                <w:sz w:val="22"/>
              </w:rPr>
              <w:t>SAMOE</w:t>
            </w:r>
            <w:proofErr w:type="gramStart"/>
            <w:r>
              <w:rPr>
                <w:rFonts w:ascii="標楷體" w:eastAsia="標楷體" w:hAnsi="標楷體" w:hint="eastAsia"/>
                <w:color w:val="000000"/>
                <w:sz w:val="22"/>
              </w:rPr>
              <w:t>代表本署</w:t>
            </w:r>
            <w:proofErr w:type="gramEnd"/>
            <w:r>
              <w:rPr>
                <w:rFonts w:ascii="標楷體" w:eastAsia="標楷體" w:hAnsi="標楷體" w:hint="eastAsia"/>
                <w:color w:val="000000"/>
                <w:sz w:val="22"/>
              </w:rPr>
              <w:t>、</w:t>
            </w:r>
            <w:r>
              <w:rPr>
                <w:rFonts w:ascii="標楷體" w:eastAsia="標楷體" w:hAnsi="標楷體"/>
                <w:color w:val="000000"/>
                <w:sz w:val="22"/>
              </w:rPr>
              <w:t>res</w:t>
            </w:r>
            <w:proofErr w:type="gramStart"/>
            <w:r>
              <w:rPr>
                <w:rFonts w:ascii="標楷體" w:eastAsia="標楷體" w:hAnsi="標楷體" w:hint="eastAsia"/>
                <w:color w:val="000000"/>
                <w:sz w:val="22"/>
              </w:rPr>
              <w:t>為本署各</w:t>
            </w:r>
            <w:proofErr w:type="gramEnd"/>
            <w:r>
              <w:rPr>
                <w:rFonts w:ascii="標楷體" w:eastAsia="標楷體" w:hAnsi="標楷體" w:hint="eastAsia"/>
                <w:color w:val="000000"/>
                <w:sz w:val="22"/>
              </w:rPr>
              <w:t>組室英文縮寫</w:t>
            </w:r>
            <w:proofErr w:type="gramStart"/>
            <w:r>
              <w:rPr>
                <w:rFonts w:ascii="標楷體" w:eastAsia="標楷體" w:hAnsi="標楷體" w:hint="eastAsia"/>
                <w:color w:val="000000"/>
                <w:sz w:val="22"/>
              </w:rPr>
              <w:t>﹝</w:t>
            </w:r>
            <w:proofErr w:type="gramEnd"/>
            <w:r>
              <w:rPr>
                <w:rFonts w:ascii="標楷體" w:eastAsia="標楷體" w:hAnsi="標楷體" w:hint="eastAsia"/>
                <w:color w:val="000000"/>
                <w:sz w:val="22"/>
              </w:rPr>
              <w:t>綜合規劃組為</w:t>
            </w:r>
            <w:r>
              <w:rPr>
                <w:rFonts w:ascii="標楷體" w:eastAsia="標楷體" w:hAnsi="標楷體"/>
                <w:color w:val="000000"/>
                <w:sz w:val="22"/>
              </w:rPr>
              <w:t>Res</w:t>
            </w:r>
            <w:r>
              <w:rPr>
                <w:rFonts w:ascii="標楷體" w:eastAsia="標楷體" w:hAnsi="標楷體" w:hint="eastAsia"/>
                <w:color w:val="000000"/>
                <w:sz w:val="22"/>
              </w:rPr>
              <w:t>、全民運動組為</w:t>
            </w:r>
            <w:r>
              <w:rPr>
                <w:rFonts w:ascii="標楷體" w:eastAsia="標楷體" w:hAnsi="標楷體"/>
                <w:color w:val="000000"/>
                <w:sz w:val="22"/>
              </w:rPr>
              <w:t>All</w:t>
            </w:r>
            <w:r>
              <w:rPr>
                <w:rFonts w:ascii="標楷體" w:eastAsia="標楷體" w:hAnsi="標楷體" w:hint="eastAsia"/>
                <w:color w:val="000000"/>
                <w:sz w:val="22"/>
              </w:rPr>
              <w:t>、競技運動組為</w:t>
            </w:r>
            <w:proofErr w:type="spellStart"/>
            <w:r>
              <w:rPr>
                <w:rFonts w:ascii="標楷體" w:eastAsia="標楷體" w:hAnsi="標楷體"/>
                <w:color w:val="000000"/>
                <w:sz w:val="22"/>
              </w:rPr>
              <w:t>Exc</w:t>
            </w:r>
            <w:proofErr w:type="spellEnd"/>
            <w:r>
              <w:rPr>
                <w:rFonts w:ascii="標楷體" w:eastAsia="標楷體" w:hAnsi="標楷體" w:hint="eastAsia"/>
                <w:color w:val="000000"/>
                <w:sz w:val="22"/>
              </w:rPr>
              <w:t>、國際及兩岸運動組為</w:t>
            </w:r>
            <w:proofErr w:type="spellStart"/>
            <w:r>
              <w:rPr>
                <w:rFonts w:ascii="標楷體" w:eastAsia="標楷體" w:hAnsi="標楷體"/>
                <w:color w:val="000000"/>
                <w:sz w:val="22"/>
              </w:rPr>
              <w:t>Int</w:t>
            </w:r>
            <w:proofErr w:type="spellEnd"/>
            <w:r>
              <w:rPr>
                <w:rFonts w:ascii="標楷體" w:eastAsia="標楷體" w:hAnsi="標楷體" w:hint="eastAsia"/>
                <w:color w:val="000000"/>
                <w:sz w:val="22"/>
              </w:rPr>
              <w:t>、運動設施組為</w:t>
            </w:r>
            <w:proofErr w:type="spellStart"/>
            <w:r>
              <w:rPr>
                <w:rFonts w:ascii="標楷體" w:eastAsia="標楷體" w:hAnsi="標楷體"/>
                <w:color w:val="000000"/>
                <w:sz w:val="22"/>
              </w:rPr>
              <w:t>Fac</w:t>
            </w:r>
            <w:proofErr w:type="spellEnd"/>
            <w:r>
              <w:rPr>
                <w:rFonts w:ascii="標楷體" w:eastAsia="標楷體" w:hAnsi="標楷體" w:hint="eastAsia"/>
                <w:color w:val="000000"/>
                <w:sz w:val="22"/>
              </w:rPr>
              <w:t>、學校體育組為</w:t>
            </w:r>
            <w:proofErr w:type="spellStart"/>
            <w:r>
              <w:rPr>
                <w:rFonts w:ascii="標楷體" w:eastAsia="標楷體" w:hAnsi="標楷體" w:hint="eastAsia"/>
                <w:color w:val="000000"/>
                <w:sz w:val="22"/>
              </w:rPr>
              <w:t>Sch</w:t>
            </w:r>
            <w:proofErr w:type="spellEnd"/>
            <w:r>
              <w:rPr>
                <w:rFonts w:ascii="標楷體" w:eastAsia="標楷體" w:hAnsi="標楷體" w:hint="eastAsia"/>
                <w:color w:val="000000"/>
                <w:sz w:val="22"/>
              </w:rPr>
              <w:t>、其他單位為</w:t>
            </w:r>
            <w:proofErr w:type="spellStart"/>
            <w:r>
              <w:rPr>
                <w:rFonts w:ascii="標楷體" w:eastAsia="標楷體" w:hAnsi="標楷體" w:hint="eastAsia"/>
                <w:color w:val="000000"/>
                <w:sz w:val="22"/>
              </w:rPr>
              <w:t>Oth</w:t>
            </w:r>
            <w:proofErr w:type="spellEnd"/>
            <w:proofErr w:type="gramStart"/>
            <w:r>
              <w:rPr>
                <w:rFonts w:ascii="標楷體" w:eastAsia="標楷體" w:hAnsi="標楷體" w:hint="eastAsia"/>
                <w:color w:val="000000"/>
                <w:sz w:val="22"/>
              </w:rPr>
              <w:t>﹞</w:t>
            </w:r>
            <w:proofErr w:type="gramEnd"/>
            <w:r>
              <w:rPr>
                <w:rFonts w:ascii="標楷體" w:eastAsia="標楷體" w:hAnsi="標楷體" w:hint="eastAsia"/>
                <w:color w:val="000000"/>
                <w:sz w:val="22"/>
              </w:rPr>
              <w:t>、</w:t>
            </w:r>
            <w:r>
              <w:rPr>
                <w:rFonts w:ascii="標楷體" w:eastAsia="標楷體" w:hAnsi="標楷體" w:hint="eastAsia"/>
                <w:color w:val="000000"/>
                <w:sz w:val="22"/>
              </w:rPr>
              <w:t>102</w:t>
            </w:r>
            <w:r>
              <w:rPr>
                <w:rFonts w:ascii="標楷體" w:eastAsia="標楷體" w:hAnsi="標楷體" w:hint="eastAsia"/>
                <w:color w:val="000000"/>
                <w:sz w:val="22"/>
              </w:rPr>
              <w:t>表示年度、</w:t>
            </w:r>
            <w:r>
              <w:rPr>
                <w:rFonts w:ascii="標楷體" w:eastAsia="標楷體" w:hAnsi="標楷體" w:hint="eastAsia"/>
                <w:color w:val="000000"/>
                <w:sz w:val="22"/>
              </w:rPr>
              <w:t>001</w:t>
            </w:r>
            <w:r>
              <w:rPr>
                <w:rFonts w:ascii="標楷體" w:eastAsia="標楷體" w:hAnsi="標楷體" w:hint="eastAsia"/>
                <w:color w:val="000000"/>
                <w:sz w:val="22"/>
              </w:rPr>
              <w:t>表示簽約序號。</w:t>
            </w:r>
          </w:p>
        </w:tc>
      </w:tr>
    </w:tbl>
    <w:p w:rsidR="00000000" w:rsidRDefault="00D503BF">
      <w:pPr>
        <w:adjustRightInd w:val="0"/>
        <w:snapToGrid w:val="0"/>
        <w:spacing w:line="240" w:lineRule="atLeast"/>
        <w:rPr>
          <w:rFonts w:ascii="標楷體" w:eastAsia="標楷體" w:hAnsi="標楷體"/>
          <w:color w:val="000000"/>
          <w:sz w:val="32"/>
        </w:rPr>
        <w:sectPr w:rsidR="00000000">
          <w:pgSz w:w="11906" w:h="16838" w:code="519"/>
          <w:pgMar w:top="1440" w:right="1797" w:bottom="1440" w:left="1797"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4"/>
        <w:gridCol w:w="4184"/>
      </w:tblGrid>
      <w:tr w:rsidR="00000000">
        <w:tblPrEx>
          <w:tblCellMar>
            <w:top w:w="0" w:type="dxa"/>
            <w:bottom w:w="0" w:type="dxa"/>
          </w:tblCellMar>
        </w:tblPrEx>
        <w:tc>
          <w:tcPr>
            <w:tcW w:w="4184" w:type="dxa"/>
            <w:tcBorders>
              <w:top w:val="nil"/>
              <w:left w:val="nil"/>
              <w:right w:val="nil"/>
            </w:tcBorders>
          </w:tcPr>
          <w:p w:rsidR="00000000" w:rsidRDefault="00D503BF">
            <w:pPr>
              <w:adjustRightInd w:val="0"/>
              <w:snapToGrid w:val="0"/>
              <w:spacing w:line="240" w:lineRule="atLeast"/>
              <w:rPr>
                <w:rFonts w:ascii="標楷體" w:eastAsia="標楷體" w:hAnsi="標楷體" w:hint="eastAsia"/>
                <w:color w:val="000000"/>
                <w:sz w:val="32"/>
              </w:rPr>
            </w:pPr>
          </w:p>
        </w:tc>
        <w:tc>
          <w:tcPr>
            <w:tcW w:w="4184" w:type="dxa"/>
            <w:tcBorders>
              <w:top w:val="nil"/>
              <w:left w:val="nil"/>
              <w:right w:val="nil"/>
            </w:tcBorders>
          </w:tcPr>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rPr>
              <w:t>初稿封面內頁</w:t>
            </w:r>
            <w:proofErr w:type="gramStart"/>
            <w:r>
              <w:rPr>
                <w:rFonts w:ascii="標楷體" w:eastAsia="標楷體" w:hAnsi="標楷體" w:hint="eastAsia"/>
                <w:color w:val="000000"/>
              </w:rPr>
              <w:t>﹝</w:t>
            </w:r>
            <w:proofErr w:type="gramEnd"/>
            <w:r>
              <w:rPr>
                <w:rFonts w:ascii="標楷體" w:eastAsia="標楷體" w:hAnsi="標楷體" w:hint="eastAsia"/>
                <w:color w:val="000000"/>
              </w:rPr>
              <w:t>修正前</w:t>
            </w:r>
            <w:proofErr w:type="gramStart"/>
            <w:r>
              <w:rPr>
                <w:rFonts w:ascii="標楷體" w:eastAsia="標楷體" w:hAnsi="標楷體" w:hint="eastAsia"/>
                <w:color w:val="000000"/>
              </w:rPr>
              <w:t>﹞</w:t>
            </w:r>
            <w:proofErr w:type="gramEnd"/>
          </w:p>
        </w:tc>
      </w:tr>
      <w:tr w:rsidR="00000000">
        <w:tblPrEx>
          <w:tblCellMar>
            <w:top w:w="0" w:type="dxa"/>
            <w:bottom w:w="0" w:type="dxa"/>
          </w:tblCellMar>
        </w:tblPrEx>
        <w:trPr>
          <w:cantSplit/>
        </w:trPr>
        <w:tc>
          <w:tcPr>
            <w:tcW w:w="8368" w:type="dxa"/>
            <w:gridSpan w:val="2"/>
          </w:tcPr>
          <w:p w:rsidR="00000000" w:rsidRDefault="00D503BF">
            <w:pPr>
              <w:adjustRightInd w:val="0"/>
              <w:snapToGrid w:val="0"/>
              <w:spacing w:line="240" w:lineRule="atLeast"/>
              <w:jc w:val="both"/>
              <w:rPr>
                <w:rFonts w:ascii="標楷體" w:eastAsia="標楷體" w:hAnsi="標楷體"/>
                <w:color w:val="000000"/>
                <w:sz w:val="36"/>
              </w:rPr>
            </w:pPr>
            <w:r>
              <w:rPr>
                <w:rFonts w:ascii="標楷體" w:eastAsia="標楷體" w:hAnsi="標楷體" w:hint="eastAsia"/>
                <w:color w:val="000000"/>
                <w:sz w:val="36"/>
              </w:rPr>
              <w:t>SAMOE</w:t>
            </w:r>
            <w:r>
              <w:rPr>
                <w:rFonts w:ascii="標楷體" w:eastAsia="標楷體" w:hAnsi="標楷體"/>
                <w:color w:val="000000"/>
                <w:sz w:val="36"/>
              </w:rPr>
              <w:t>-Res-0</w:t>
            </w:r>
            <w:r>
              <w:rPr>
                <w:rFonts w:ascii="標楷體" w:eastAsia="標楷體" w:hAnsi="標楷體" w:hint="eastAsia"/>
                <w:color w:val="000000"/>
                <w:sz w:val="36"/>
              </w:rPr>
              <w:t>92</w:t>
            </w:r>
            <w:r>
              <w:rPr>
                <w:rFonts w:ascii="標楷體" w:eastAsia="標楷體" w:hAnsi="標楷體"/>
                <w:color w:val="000000"/>
                <w:sz w:val="36"/>
              </w:rPr>
              <w:t>-001</w:t>
            </w:r>
            <w:proofErr w:type="gramStart"/>
            <w:r>
              <w:rPr>
                <w:rFonts w:ascii="標楷體" w:eastAsia="標楷體" w:hAnsi="標楷體" w:hint="eastAsia"/>
                <w:color w:val="000000"/>
                <w:sz w:val="36"/>
              </w:rPr>
              <w:t>﹝</w:t>
            </w:r>
            <w:proofErr w:type="gramEnd"/>
            <w:r>
              <w:rPr>
                <w:rFonts w:ascii="標楷體" w:eastAsia="標楷體" w:hAnsi="標楷體" w:hint="eastAsia"/>
                <w:color w:val="000000"/>
                <w:sz w:val="36"/>
              </w:rPr>
              <w:t>委託研究報告</w:t>
            </w:r>
            <w:proofErr w:type="gramStart"/>
            <w:r>
              <w:rPr>
                <w:rFonts w:ascii="標楷體" w:eastAsia="標楷體" w:hAnsi="標楷體" w:hint="eastAsia"/>
                <w:color w:val="000000"/>
                <w:sz w:val="36"/>
              </w:rPr>
              <w:t>﹞</w:t>
            </w:r>
            <w:proofErr w:type="gramEnd"/>
          </w:p>
          <w:p w:rsidR="00000000" w:rsidRDefault="00D503BF">
            <w:pPr>
              <w:adjustRightInd w:val="0"/>
              <w:snapToGrid w:val="0"/>
              <w:spacing w:line="240" w:lineRule="atLeast"/>
              <w:ind w:hanging="284"/>
              <w:jc w:val="center"/>
              <w:rPr>
                <w:rFonts w:ascii="標楷體" w:eastAsia="標楷體" w:hAnsi="標楷體" w:hint="eastAsia"/>
                <w:color w:val="000000"/>
                <w:sz w:val="52"/>
              </w:rPr>
            </w:pPr>
          </w:p>
          <w:p w:rsidR="00000000" w:rsidRDefault="00D503BF">
            <w:pPr>
              <w:adjustRightInd w:val="0"/>
              <w:snapToGrid w:val="0"/>
              <w:spacing w:line="240" w:lineRule="atLeast"/>
              <w:ind w:hanging="284"/>
              <w:jc w:val="center"/>
              <w:rPr>
                <w:rFonts w:ascii="標楷體" w:eastAsia="標楷體" w:hAnsi="標楷體" w:hint="eastAsia"/>
                <w:bCs/>
                <w:color w:val="000000"/>
                <w:sz w:val="52"/>
              </w:rPr>
            </w:pPr>
          </w:p>
          <w:p w:rsidR="00000000" w:rsidRDefault="00D503BF">
            <w:pPr>
              <w:adjustRightInd w:val="0"/>
              <w:snapToGrid w:val="0"/>
              <w:spacing w:line="240" w:lineRule="atLeast"/>
              <w:ind w:hanging="284"/>
              <w:jc w:val="center"/>
              <w:rPr>
                <w:rFonts w:ascii="標楷體" w:eastAsia="標楷體" w:hAnsi="標楷體" w:hint="eastAsia"/>
                <w:bCs/>
                <w:color w:val="000000"/>
                <w:sz w:val="52"/>
              </w:rPr>
            </w:pPr>
            <w:r>
              <w:rPr>
                <w:rFonts w:ascii="標楷體" w:eastAsia="標楷體" w:hAnsi="標楷體" w:hint="eastAsia"/>
                <w:bCs/>
                <w:color w:val="000000"/>
                <w:sz w:val="52"/>
              </w:rPr>
              <w:t>研究計畫名稱</w:t>
            </w:r>
          </w:p>
          <w:p w:rsidR="00000000" w:rsidRDefault="00D503BF">
            <w:pPr>
              <w:adjustRightInd w:val="0"/>
              <w:snapToGrid w:val="0"/>
              <w:spacing w:line="240" w:lineRule="atLeast"/>
              <w:ind w:hanging="284"/>
              <w:jc w:val="center"/>
              <w:rPr>
                <w:rFonts w:ascii="標楷體" w:eastAsia="標楷體" w:hAnsi="標楷體"/>
                <w:bCs/>
                <w:color w:val="000000"/>
                <w:sz w:val="52"/>
              </w:rPr>
            </w:pPr>
            <w:proofErr w:type="gramStart"/>
            <w:r>
              <w:rPr>
                <w:rFonts w:ascii="標楷體" w:eastAsia="標楷體" w:hAnsi="標楷體" w:hint="eastAsia"/>
                <w:bCs/>
                <w:color w:val="000000"/>
                <w:sz w:val="52"/>
              </w:rPr>
              <w:t>﹝</w:t>
            </w:r>
            <w:proofErr w:type="gramEnd"/>
            <w:r>
              <w:rPr>
                <w:rFonts w:ascii="標楷體" w:eastAsia="標楷體" w:hAnsi="標楷體" w:hint="eastAsia"/>
                <w:bCs/>
                <w:color w:val="000000"/>
                <w:sz w:val="52"/>
              </w:rPr>
              <w:t>初稿</w:t>
            </w:r>
            <w:proofErr w:type="gramStart"/>
            <w:r>
              <w:rPr>
                <w:rFonts w:ascii="標楷體" w:eastAsia="標楷體" w:hAnsi="標楷體" w:hint="eastAsia"/>
                <w:bCs/>
                <w:color w:val="000000"/>
                <w:sz w:val="52"/>
              </w:rPr>
              <w:t>﹞</w:t>
            </w:r>
            <w:proofErr w:type="gramEnd"/>
          </w:p>
          <w:p w:rsidR="00000000" w:rsidRDefault="00D503BF">
            <w:pPr>
              <w:framePr w:w="8280" w:h="12780" w:hSpace="180" w:wrap="around" w:vAnchor="text" w:hAnchor="page" w:x="1826" w:y="901"/>
              <w:adjustRightInd w:val="0"/>
              <w:snapToGrid w:val="0"/>
              <w:spacing w:line="240" w:lineRule="atLeast"/>
              <w:rPr>
                <w:rFonts w:ascii="標楷體" w:eastAsia="標楷體" w:hAnsi="標楷體"/>
                <w:bCs/>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bCs/>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bCs/>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bCs/>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bCs/>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hint="eastAsia"/>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hint="eastAsia"/>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adjustRightInd w:val="0"/>
              <w:snapToGrid w:val="0"/>
              <w:spacing w:line="240" w:lineRule="atLeast"/>
              <w:jc w:val="center"/>
              <w:rPr>
                <w:rFonts w:ascii="標楷體" w:eastAsia="標楷體" w:hAnsi="標楷體" w:hint="eastAsia"/>
                <w:bCs/>
                <w:color w:val="000000"/>
                <w:sz w:val="40"/>
              </w:rPr>
            </w:pPr>
            <w:r>
              <w:rPr>
                <w:rFonts w:ascii="標楷體" w:eastAsia="標楷體" w:hAnsi="標楷體" w:hint="eastAsia"/>
                <w:bCs/>
                <w:color w:val="000000"/>
                <w:spacing w:val="63"/>
                <w:kern w:val="0"/>
                <w:sz w:val="40"/>
                <w:fitText w:val="1980" w:id="292843008"/>
              </w:rPr>
              <w:t>研究機</w:t>
            </w:r>
            <w:r>
              <w:rPr>
                <w:rFonts w:ascii="標楷體" w:eastAsia="標楷體" w:hAnsi="標楷體" w:hint="eastAsia"/>
                <w:bCs/>
                <w:color w:val="000000"/>
                <w:sz w:val="40"/>
                <w:fitText w:val="1980" w:id="292843008"/>
              </w:rPr>
              <w:t>構</w:t>
            </w:r>
            <w:r>
              <w:rPr>
                <w:rFonts w:ascii="標楷體" w:eastAsia="標楷體" w:hAnsi="標楷體" w:hint="eastAsia"/>
                <w:bCs/>
                <w:color w:val="000000"/>
                <w:sz w:val="40"/>
              </w:rPr>
              <w:t>：○○○</w:t>
            </w:r>
          </w:p>
          <w:p w:rsidR="00000000" w:rsidRDefault="00D503BF">
            <w:pPr>
              <w:adjustRightInd w:val="0"/>
              <w:snapToGrid w:val="0"/>
              <w:spacing w:line="240" w:lineRule="atLeast"/>
              <w:jc w:val="center"/>
              <w:rPr>
                <w:rFonts w:ascii="標楷體" w:eastAsia="標楷體" w:hAnsi="標楷體"/>
                <w:bCs/>
                <w:color w:val="000000"/>
                <w:sz w:val="40"/>
              </w:rPr>
            </w:pPr>
            <w:r>
              <w:rPr>
                <w:rFonts w:ascii="標楷體" w:eastAsia="標楷體" w:hAnsi="標楷體" w:hint="eastAsia"/>
                <w:bCs/>
                <w:color w:val="000000"/>
                <w:sz w:val="40"/>
              </w:rPr>
              <w:t>研究主持人：○○○</w:t>
            </w:r>
          </w:p>
          <w:p w:rsidR="00000000" w:rsidRDefault="00D503BF">
            <w:pPr>
              <w:adjustRightInd w:val="0"/>
              <w:snapToGrid w:val="0"/>
              <w:spacing w:line="240" w:lineRule="atLeast"/>
              <w:jc w:val="center"/>
              <w:rPr>
                <w:rFonts w:ascii="標楷體" w:eastAsia="標楷體" w:hAnsi="標楷體"/>
                <w:bCs/>
                <w:color w:val="000000"/>
                <w:sz w:val="40"/>
              </w:rPr>
            </w:pPr>
            <w:r>
              <w:rPr>
                <w:rFonts w:ascii="標楷體" w:eastAsia="標楷體" w:hAnsi="標楷體" w:hint="eastAsia"/>
                <w:bCs/>
                <w:color w:val="000000"/>
                <w:sz w:val="40"/>
              </w:rPr>
              <w:t>協同主持人：○○○</w:t>
            </w:r>
          </w:p>
          <w:p w:rsidR="00000000" w:rsidRDefault="00D503BF">
            <w:pPr>
              <w:adjustRightInd w:val="0"/>
              <w:snapToGrid w:val="0"/>
              <w:spacing w:line="240" w:lineRule="atLeast"/>
              <w:jc w:val="center"/>
              <w:rPr>
                <w:rFonts w:ascii="標楷體" w:eastAsia="標楷體" w:hAnsi="標楷體"/>
                <w:bCs/>
                <w:color w:val="000000"/>
                <w:sz w:val="40"/>
              </w:rPr>
            </w:pPr>
            <w:r>
              <w:rPr>
                <w:rFonts w:ascii="標楷體" w:eastAsia="標楷體" w:hAnsi="標楷體"/>
                <w:bCs/>
                <w:color w:val="000000"/>
                <w:sz w:val="40"/>
              </w:rPr>
              <w:fldChar w:fldCharType="begin"/>
            </w:r>
            <w:r>
              <w:rPr>
                <w:rFonts w:ascii="標楷體" w:eastAsia="標楷體" w:hAnsi="標楷體"/>
                <w:bCs/>
                <w:color w:val="000000"/>
                <w:sz w:val="40"/>
              </w:rPr>
              <w:instrText xml:space="preserve"> eq \o\ad(</w:instrText>
            </w:r>
            <w:r>
              <w:rPr>
                <w:rFonts w:ascii="標楷體" w:eastAsia="標楷體" w:hAnsi="標楷體" w:hint="eastAsia"/>
                <w:bCs/>
                <w:color w:val="000000"/>
                <w:sz w:val="40"/>
              </w:rPr>
              <w:instrText>研究員</w:instrText>
            </w:r>
            <w:r>
              <w:rPr>
                <w:rFonts w:ascii="標楷體" w:eastAsia="標楷體" w:hAnsi="標楷體"/>
                <w:bCs/>
                <w:color w:val="000000"/>
                <w:sz w:val="40"/>
              </w:rPr>
              <w:instrText>,</w:instrText>
            </w:r>
            <w:r>
              <w:rPr>
                <w:rFonts w:ascii="標楷體" w:eastAsia="標楷體" w:hAnsi="標楷體" w:hint="eastAsia"/>
                <w:bCs/>
                <w:color w:val="000000"/>
                <w:sz w:val="40"/>
              </w:rPr>
              <w:instrText xml:space="preserve">　　　　　</w:instrText>
            </w:r>
            <w:r>
              <w:rPr>
                <w:rFonts w:ascii="標楷體" w:eastAsia="標楷體" w:hAnsi="標楷體"/>
                <w:bCs/>
                <w:color w:val="000000"/>
                <w:sz w:val="40"/>
              </w:rPr>
              <w:instrText>)</w:instrText>
            </w:r>
            <w:r>
              <w:rPr>
                <w:rFonts w:ascii="標楷體" w:eastAsia="標楷體" w:hAnsi="標楷體"/>
                <w:bCs/>
                <w:color w:val="000000"/>
                <w:sz w:val="40"/>
              </w:rPr>
              <w:fldChar w:fldCharType="end"/>
            </w:r>
            <w:r>
              <w:rPr>
                <w:rFonts w:ascii="標楷體" w:eastAsia="標楷體" w:hAnsi="標楷體" w:hint="eastAsia"/>
                <w:bCs/>
                <w:color w:val="000000"/>
                <w:sz w:val="40"/>
              </w:rPr>
              <w:t>：○</w:t>
            </w:r>
            <w:r>
              <w:rPr>
                <w:rFonts w:ascii="標楷體" w:eastAsia="標楷體" w:hAnsi="標楷體" w:hint="eastAsia"/>
                <w:bCs/>
                <w:color w:val="000000"/>
                <w:sz w:val="40"/>
              </w:rPr>
              <w:t>○○</w:t>
            </w:r>
          </w:p>
          <w:p w:rsidR="00000000" w:rsidRDefault="00D503BF">
            <w:pPr>
              <w:adjustRightInd w:val="0"/>
              <w:snapToGrid w:val="0"/>
              <w:spacing w:line="240" w:lineRule="atLeast"/>
              <w:jc w:val="center"/>
              <w:rPr>
                <w:rFonts w:ascii="標楷體" w:eastAsia="標楷體" w:hAnsi="標楷體" w:hint="eastAsia"/>
                <w:bCs/>
                <w:color w:val="000000"/>
                <w:spacing w:val="20"/>
                <w:sz w:val="40"/>
              </w:rPr>
            </w:pPr>
            <w:r>
              <w:rPr>
                <w:rFonts w:ascii="標楷體" w:eastAsia="標楷體" w:hAnsi="標楷體"/>
                <w:bCs/>
                <w:color w:val="000000"/>
                <w:sz w:val="40"/>
              </w:rPr>
              <w:fldChar w:fldCharType="begin"/>
            </w:r>
            <w:r>
              <w:rPr>
                <w:rFonts w:ascii="標楷體" w:eastAsia="標楷體" w:hAnsi="標楷體"/>
                <w:bCs/>
                <w:color w:val="000000"/>
                <w:sz w:val="40"/>
              </w:rPr>
              <w:instrText xml:space="preserve"> eq \o\ad(</w:instrText>
            </w:r>
            <w:r>
              <w:rPr>
                <w:rFonts w:ascii="標楷體" w:eastAsia="標楷體" w:hAnsi="標楷體" w:hint="eastAsia"/>
                <w:bCs/>
                <w:color w:val="000000"/>
                <w:sz w:val="40"/>
              </w:rPr>
              <w:instrText>研究助理</w:instrText>
            </w:r>
            <w:r>
              <w:rPr>
                <w:rFonts w:ascii="標楷體" w:eastAsia="標楷體" w:hAnsi="標楷體"/>
                <w:bCs/>
                <w:color w:val="000000"/>
                <w:sz w:val="40"/>
              </w:rPr>
              <w:instrText>,</w:instrText>
            </w:r>
            <w:r>
              <w:rPr>
                <w:rFonts w:ascii="標楷體" w:eastAsia="標楷體" w:hAnsi="標楷體" w:hint="eastAsia"/>
                <w:bCs/>
                <w:color w:val="000000"/>
                <w:sz w:val="40"/>
              </w:rPr>
              <w:instrText xml:space="preserve">　　　　　</w:instrText>
            </w:r>
            <w:r>
              <w:rPr>
                <w:rFonts w:ascii="標楷體" w:eastAsia="標楷體" w:hAnsi="標楷體"/>
                <w:bCs/>
                <w:color w:val="000000"/>
                <w:sz w:val="40"/>
              </w:rPr>
              <w:instrText>)</w:instrText>
            </w:r>
            <w:r>
              <w:rPr>
                <w:rFonts w:ascii="標楷體" w:eastAsia="標楷體" w:hAnsi="標楷體"/>
                <w:bCs/>
                <w:color w:val="000000"/>
                <w:sz w:val="40"/>
              </w:rPr>
              <w:fldChar w:fldCharType="end"/>
            </w:r>
            <w:r>
              <w:rPr>
                <w:rFonts w:ascii="標楷體" w:eastAsia="標楷體" w:hAnsi="標楷體" w:hint="eastAsia"/>
                <w:bCs/>
                <w:color w:val="000000"/>
                <w:sz w:val="40"/>
              </w:rPr>
              <w:t>：○○○</w:t>
            </w:r>
          </w:p>
          <w:p w:rsidR="00000000" w:rsidRDefault="00D503BF">
            <w:pPr>
              <w:adjustRightInd w:val="0"/>
              <w:snapToGrid w:val="0"/>
              <w:spacing w:line="240" w:lineRule="atLeast"/>
              <w:ind w:hanging="284"/>
              <w:jc w:val="center"/>
              <w:rPr>
                <w:rFonts w:ascii="標楷體" w:eastAsia="標楷體" w:hAnsi="標楷體"/>
                <w:bCs/>
                <w:color w:val="000000"/>
                <w:spacing w:val="20"/>
                <w:sz w:val="40"/>
              </w:rPr>
            </w:pPr>
          </w:p>
          <w:p w:rsidR="00000000" w:rsidRDefault="00D503BF">
            <w:pPr>
              <w:adjustRightInd w:val="0"/>
              <w:snapToGrid w:val="0"/>
              <w:spacing w:line="240" w:lineRule="atLeast"/>
              <w:ind w:hanging="284"/>
              <w:jc w:val="center"/>
              <w:rPr>
                <w:rFonts w:ascii="標楷體" w:eastAsia="標楷體" w:hAnsi="標楷體"/>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bCs/>
                <w:color w:val="000000"/>
                <w:spacing w:val="20"/>
                <w:sz w:val="44"/>
              </w:rPr>
            </w:pPr>
            <w:r>
              <w:rPr>
                <w:rFonts w:ascii="標楷體" w:eastAsia="標楷體" w:hAnsi="標楷體" w:hint="eastAsia"/>
                <w:bCs/>
                <w:color w:val="000000"/>
                <w:spacing w:val="20"/>
                <w:sz w:val="44"/>
              </w:rPr>
              <w:t>教育部體育署委託研究</w:t>
            </w:r>
          </w:p>
          <w:p w:rsidR="00000000" w:rsidRDefault="00D503BF">
            <w:pPr>
              <w:adjustRightInd w:val="0"/>
              <w:snapToGrid w:val="0"/>
              <w:spacing w:line="240" w:lineRule="atLeast"/>
              <w:jc w:val="center"/>
              <w:rPr>
                <w:rFonts w:ascii="標楷體" w:eastAsia="標楷體" w:hAnsi="標楷體" w:hint="eastAsia"/>
                <w:color w:val="000000"/>
                <w:sz w:val="36"/>
              </w:rPr>
            </w:pPr>
            <w:r>
              <w:rPr>
                <w:rFonts w:ascii="標楷體" w:eastAsia="標楷體" w:hAnsi="標楷體" w:hint="eastAsia"/>
                <w:color w:val="000000"/>
                <w:sz w:val="36"/>
              </w:rPr>
              <w:t>中華民國○○○○年○○月</w:t>
            </w:r>
          </w:p>
          <w:p w:rsidR="00000000" w:rsidRDefault="00D503BF">
            <w:pPr>
              <w:adjustRightInd w:val="0"/>
              <w:snapToGrid w:val="0"/>
              <w:spacing w:line="240" w:lineRule="atLeast"/>
              <w:jc w:val="center"/>
              <w:rPr>
                <w:rFonts w:ascii="標楷體" w:eastAsia="標楷體" w:hAnsi="標楷體" w:hint="eastAsia"/>
                <w:color w:val="000000"/>
                <w:sz w:val="32"/>
              </w:rPr>
            </w:pPr>
          </w:p>
          <w:p w:rsidR="00000000" w:rsidRDefault="00D503BF">
            <w:pPr>
              <w:adjustRightInd w:val="0"/>
              <w:snapToGrid w:val="0"/>
              <w:spacing w:line="240" w:lineRule="atLeast"/>
              <w:jc w:val="center"/>
              <w:rPr>
                <w:rFonts w:ascii="標楷體" w:eastAsia="標楷體" w:hAnsi="標楷體" w:hint="eastAsia"/>
                <w:color w:val="000000"/>
                <w:sz w:val="32"/>
              </w:rPr>
            </w:pPr>
          </w:p>
          <w:p w:rsidR="00000000" w:rsidRDefault="00D503BF">
            <w:pPr>
              <w:adjustRightInd w:val="0"/>
              <w:snapToGrid w:val="0"/>
              <w:spacing w:line="240" w:lineRule="atLeast"/>
              <w:jc w:val="center"/>
              <w:rPr>
                <w:rFonts w:ascii="標楷體" w:eastAsia="標楷體" w:hAnsi="標楷體" w:hint="eastAsia"/>
                <w:color w:val="000000"/>
                <w:sz w:val="32"/>
              </w:rPr>
            </w:pPr>
          </w:p>
        </w:tc>
      </w:tr>
      <w:tr w:rsidR="00000000">
        <w:tblPrEx>
          <w:tblCellMar>
            <w:top w:w="0" w:type="dxa"/>
            <w:bottom w:w="0" w:type="dxa"/>
          </w:tblCellMar>
        </w:tblPrEx>
        <w:tc>
          <w:tcPr>
            <w:tcW w:w="4184" w:type="dxa"/>
            <w:tcBorders>
              <w:top w:val="nil"/>
              <w:left w:val="nil"/>
            </w:tcBorders>
          </w:tcPr>
          <w:p w:rsidR="00000000" w:rsidRDefault="00D503BF">
            <w:pPr>
              <w:adjustRightInd w:val="0"/>
              <w:snapToGrid w:val="0"/>
              <w:spacing w:line="240" w:lineRule="atLeast"/>
              <w:rPr>
                <w:rFonts w:ascii="標楷體" w:eastAsia="標楷體" w:hAnsi="標楷體" w:hint="eastAsia"/>
                <w:color w:val="000000"/>
                <w:sz w:val="32"/>
              </w:rPr>
            </w:pPr>
          </w:p>
        </w:tc>
        <w:tc>
          <w:tcPr>
            <w:tcW w:w="4184" w:type="dxa"/>
          </w:tcPr>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rPr>
              <w:t>修正本封面</w:t>
            </w:r>
            <w:r>
              <w:rPr>
                <w:rFonts w:ascii="標楷體" w:eastAsia="標楷體" w:hAnsi="標楷體" w:hint="eastAsia"/>
                <w:color w:val="000000"/>
              </w:rPr>
              <w:t xml:space="preserve"> </w:t>
            </w:r>
            <w:proofErr w:type="gramStart"/>
            <w:r>
              <w:rPr>
                <w:rFonts w:ascii="標楷體" w:eastAsia="標楷體" w:hAnsi="標楷體" w:hint="eastAsia"/>
                <w:color w:val="000000"/>
              </w:rPr>
              <w:t>﹝</w:t>
            </w:r>
            <w:proofErr w:type="gramEnd"/>
            <w:r>
              <w:rPr>
                <w:rFonts w:ascii="標楷體" w:eastAsia="標楷體" w:hAnsi="標楷體" w:hint="eastAsia"/>
                <w:color w:val="000000"/>
              </w:rPr>
              <w:t>修正後</w:t>
            </w:r>
            <w:proofErr w:type="gramStart"/>
            <w:r>
              <w:rPr>
                <w:rFonts w:ascii="標楷體" w:eastAsia="標楷體" w:hAnsi="標楷體" w:hint="eastAsia"/>
                <w:color w:val="000000"/>
              </w:rPr>
              <w:t>﹞</w:t>
            </w:r>
            <w:proofErr w:type="gramEnd"/>
          </w:p>
        </w:tc>
      </w:tr>
      <w:tr w:rsidR="00000000">
        <w:tblPrEx>
          <w:tblCellMar>
            <w:top w:w="0" w:type="dxa"/>
            <w:bottom w:w="0" w:type="dxa"/>
          </w:tblCellMar>
        </w:tblPrEx>
        <w:trPr>
          <w:cantSplit/>
        </w:trPr>
        <w:tc>
          <w:tcPr>
            <w:tcW w:w="8368" w:type="dxa"/>
            <w:gridSpan w:val="2"/>
          </w:tcPr>
          <w:p w:rsidR="00000000" w:rsidRDefault="00D503BF">
            <w:pPr>
              <w:adjustRightInd w:val="0"/>
              <w:snapToGrid w:val="0"/>
              <w:spacing w:line="240" w:lineRule="atLeast"/>
              <w:jc w:val="both"/>
              <w:rPr>
                <w:rFonts w:ascii="標楷體" w:eastAsia="標楷體" w:hAnsi="標楷體"/>
                <w:color w:val="000000"/>
                <w:sz w:val="36"/>
              </w:rPr>
            </w:pPr>
            <w:r>
              <w:rPr>
                <w:rFonts w:ascii="標楷體" w:eastAsia="標楷體" w:hAnsi="標楷體" w:hint="eastAsia"/>
                <w:color w:val="000000"/>
                <w:sz w:val="36"/>
              </w:rPr>
              <w:t>SAMOE</w:t>
            </w:r>
            <w:r>
              <w:rPr>
                <w:rFonts w:ascii="標楷體" w:eastAsia="標楷體" w:hAnsi="標楷體"/>
                <w:color w:val="000000"/>
                <w:sz w:val="36"/>
              </w:rPr>
              <w:t>-Res-</w:t>
            </w:r>
            <w:r>
              <w:rPr>
                <w:rFonts w:ascii="標楷體" w:eastAsia="標楷體" w:hAnsi="標楷體" w:hint="eastAsia"/>
                <w:color w:val="000000"/>
                <w:sz w:val="36"/>
              </w:rPr>
              <w:t>102</w:t>
            </w:r>
            <w:r>
              <w:rPr>
                <w:rFonts w:ascii="標楷體" w:eastAsia="標楷體" w:hAnsi="標楷體"/>
                <w:color w:val="000000"/>
                <w:sz w:val="36"/>
              </w:rPr>
              <w:t>-001</w:t>
            </w:r>
            <w:proofErr w:type="gramStart"/>
            <w:r>
              <w:rPr>
                <w:rFonts w:ascii="標楷體" w:eastAsia="標楷體" w:hAnsi="標楷體" w:hint="eastAsia"/>
                <w:color w:val="000000"/>
                <w:sz w:val="36"/>
              </w:rPr>
              <w:t>﹝</w:t>
            </w:r>
            <w:proofErr w:type="gramEnd"/>
            <w:r>
              <w:rPr>
                <w:rFonts w:ascii="標楷體" w:eastAsia="標楷體" w:hAnsi="標楷體" w:hint="eastAsia"/>
                <w:color w:val="000000"/>
                <w:sz w:val="36"/>
              </w:rPr>
              <w:t>委託研究報告</w:t>
            </w:r>
            <w:proofErr w:type="gramStart"/>
            <w:r>
              <w:rPr>
                <w:rFonts w:ascii="標楷體" w:eastAsia="標楷體" w:hAnsi="標楷體" w:hint="eastAsia"/>
                <w:color w:val="000000"/>
                <w:sz w:val="36"/>
              </w:rPr>
              <w:t>﹞</w:t>
            </w:r>
            <w:proofErr w:type="gramEnd"/>
          </w:p>
          <w:p w:rsidR="00000000" w:rsidRDefault="00D503BF">
            <w:pPr>
              <w:adjustRightInd w:val="0"/>
              <w:snapToGrid w:val="0"/>
              <w:spacing w:line="240" w:lineRule="atLeast"/>
              <w:ind w:hanging="284"/>
              <w:jc w:val="center"/>
              <w:rPr>
                <w:rFonts w:ascii="標楷體" w:eastAsia="標楷體" w:hAnsi="標楷體" w:hint="eastAsia"/>
                <w:color w:val="000000"/>
                <w:sz w:val="52"/>
              </w:rPr>
            </w:pPr>
          </w:p>
          <w:p w:rsidR="00000000" w:rsidRDefault="00D503BF">
            <w:pPr>
              <w:adjustRightInd w:val="0"/>
              <w:snapToGrid w:val="0"/>
              <w:spacing w:line="240" w:lineRule="atLeast"/>
              <w:ind w:hanging="284"/>
              <w:jc w:val="center"/>
              <w:rPr>
                <w:rFonts w:ascii="標楷體" w:eastAsia="標楷體" w:hAnsi="標楷體" w:hint="eastAsia"/>
                <w:color w:val="000000"/>
                <w:sz w:val="52"/>
              </w:rPr>
            </w:pPr>
          </w:p>
          <w:p w:rsidR="00000000" w:rsidRDefault="00D503BF">
            <w:pPr>
              <w:adjustRightInd w:val="0"/>
              <w:snapToGrid w:val="0"/>
              <w:spacing w:line="240" w:lineRule="atLeast"/>
              <w:ind w:hanging="284"/>
              <w:jc w:val="center"/>
              <w:rPr>
                <w:rFonts w:ascii="標楷體" w:eastAsia="標楷體" w:hAnsi="標楷體" w:hint="eastAsia"/>
                <w:bCs/>
                <w:color w:val="000000"/>
                <w:sz w:val="52"/>
              </w:rPr>
            </w:pPr>
            <w:r>
              <w:rPr>
                <w:rFonts w:ascii="標楷體" w:eastAsia="標楷體" w:hAnsi="標楷體" w:hint="eastAsia"/>
                <w:bCs/>
                <w:color w:val="000000"/>
                <w:sz w:val="52"/>
              </w:rPr>
              <w:t>研究計畫名稱</w:t>
            </w:r>
          </w:p>
          <w:p w:rsidR="00000000" w:rsidRDefault="00D503BF">
            <w:pPr>
              <w:adjustRightInd w:val="0"/>
              <w:snapToGrid w:val="0"/>
              <w:spacing w:line="240" w:lineRule="atLeast"/>
              <w:ind w:hanging="284"/>
              <w:jc w:val="center"/>
              <w:rPr>
                <w:rFonts w:ascii="標楷體" w:eastAsia="標楷體" w:hAnsi="標楷體"/>
                <w:bCs/>
                <w:color w:val="000000"/>
                <w:sz w:val="52"/>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rPr>
                <w:rFonts w:ascii="標楷體" w:eastAsia="標楷體" w:hAnsi="標楷體"/>
                <w:color w:val="00000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bCs/>
                <w:color w:val="000000"/>
                <w:spacing w:val="20"/>
                <w:sz w:val="48"/>
              </w:rPr>
            </w:pPr>
            <w:r>
              <w:rPr>
                <w:rFonts w:ascii="標楷體" w:eastAsia="標楷體" w:hAnsi="標楷體" w:hint="eastAsia"/>
                <w:bCs/>
                <w:color w:val="000000"/>
                <w:spacing w:val="20"/>
                <w:sz w:val="48"/>
              </w:rPr>
              <w:t>教育部體育署編印</w:t>
            </w:r>
          </w:p>
          <w:p w:rsidR="00000000" w:rsidRDefault="00D503BF">
            <w:pPr>
              <w:adjustRightInd w:val="0"/>
              <w:snapToGrid w:val="0"/>
              <w:spacing w:line="240" w:lineRule="atLeast"/>
              <w:jc w:val="center"/>
              <w:rPr>
                <w:rFonts w:ascii="標楷體" w:eastAsia="標楷體" w:hAnsi="標楷體" w:hint="eastAsia"/>
                <w:color w:val="000000"/>
                <w:sz w:val="32"/>
              </w:rPr>
            </w:pPr>
            <w:r>
              <w:rPr>
                <w:rFonts w:ascii="標楷體" w:eastAsia="標楷體" w:hAnsi="標楷體" w:hint="eastAsia"/>
                <w:color w:val="000000"/>
                <w:sz w:val="36"/>
              </w:rPr>
              <w:t>中華民國○○○○年○○月</w:t>
            </w:r>
          </w:p>
        </w:tc>
      </w:tr>
    </w:tbl>
    <w:p w:rsidR="00000000" w:rsidRDefault="00D503BF">
      <w:pPr>
        <w:adjustRightInd w:val="0"/>
        <w:snapToGrid w:val="0"/>
        <w:spacing w:line="240" w:lineRule="atLeast"/>
        <w:rPr>
          <w:rFonts w:ascii="標楷體" w:eastAsia="標楷體" w:hAnsi="標楷體"/>
          <w:color w:val="000000"/>
          <w:sz w:val="32"/>
        </w:rPr>
        <w:sectPr w:rsidR="00000000">
          <w:pgSz w:w="11906" w:h="16838" w:code="519"/>
          <w:pgMar w:top="1440" w:right="1797" w:bottom="1440" w:left="1797"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3"/>
        <w:gridCol w:w="4153"/>
      </w:tblGrid>
      <w:tr w:rsidR="00000000">
        <w:tblPrEx>
          <w:tblCellMar>
            <w:top w:w="0" w:type="dxa"/>
            <w:bottom w:w="0" w:type="dxa"/>
          </w:tblCellMar>
        </w:tblPrEx>
        <w:trPr>
          <w:trHeight w:val="170"/>
        </w:trPr>
        <w:tc>
          <w:tcPr>
            <w:tcW w:w="4153" w:type="dxa"/>
            <w:tcBorders>
              <w:top w:val="nil"/>
              <w:left w:val="nil"/>
            </w:tcBorders>
          </w:tcPr>
          <w:p w:rsidR="00000000" w:rsidRDefault="00D503BF">
            <w:pPr>
              <w:adjustRightInd w:val="0"/>
              <w:snapToGrid w:val="0"/>
              <w:spacing w:line="240" w:lineRule="atLeast"/>
              <w:rPr>
                <w:rFonts w:ascii="標楷體" w:eastAsia="標楷體" w:hAnsi="標楷體" w:hint="eastAsia"/>
                <w:color w:val="000000"/>
                <w:sz w:val="32"/>
              </w:rPr>
            </w:pPr>
          </w:p>
        </w:tc>
        <w:tc>
          <w:tcPr>
            <w:tcW w:w="4153" w:type="dxa"/>
          </w:tcPr>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rPr>
              <w:t>修正本封面內頁</w:t>
            </w:r>
            <w:proofErr w:type="gramStart"/>
            <w:r>
              <w:rPr>
                <w:rFonts w:ascii="標楷體" w:eastAsia="標楷體" w:hAnsi="標楷體" w:hint="eastAsia"/>
                <w:color w:val="000000"/>
              </w:rPr>
              <w:t>﹝</w:t>
            </w:r>
            <w:proofErr w:type="gramEnd"/>
            <w:r>
              <w:rPr>
                <w:rFonts w:ascii="標楷體" w:eastAsia="標楷體" w:hAnsi="標楷體" w:hint="eastAsia"/>
                <w:color w:val="000000"/>
              </w:rPr>
              <w:t>修正後</w:t>
            </w:r>
            <w:proofErr w:type="gramStart"/>
            <w:r>
              <w:rPr>
                <w:rFonts w:ascii="標楷體" w:eastAsia="標楷體" w:hAnsi="標楷體" w:hint="eastAsia"/>
                <w:color w:val="000000"/>
              </w:rPr>
              <w:t>﹞</w:t>
            </w:r>
            <w:proofErr w:type="gramEnd"/>
          </w:p>
        </w:tc>
      </w:tr>
      <w:tr w:rsidR="00000000">
        <w:tblPrEx>
          <w:tblCellMar>
            <w:top w:w="0" w:type="dxa"/>
            <w:bottom w:w="0" w:type="dxa"/>
          </w:tblCellMar>
        </w:tblPrEx>
        <w:trPr>
          <w:cantSplit/>
          <w:trHeight w:val="12946"/>
        </w:trPr>
        <w:tc>
          <w:tcPr>
            <w:tcW w:w="8305" w:type="dxa"/>
            <w:gridSpan w:val="2"/>
            <w:vAlign w:val="center"/>
          </w:tcPr>
          <w:p w:rsidR="00000000" w:rsidRDefault="00D503BF">
            <w:pPr>
              <w:adjustRightInd w:val="0"/>
              <w:snapToGrid w:val="0"/>
              <w:spacing w:line="240" w:lineRule="atLeast"/>
              <w:ind w:hanging="284"/>
              <w:jc w:val="center"/>
              <w:rPr>
                <w:rFonts w:ascii="標楷體" w:eastAsia="標楷體" w:hAnsi="標楷體"/>
                <w:color w:val="000000"/>
                <w:sz w:val="36"/>
              </w:rPr>
            </w:pPr>
            <w:r>
              <w:rPr>
                <w:rFonts w:ascii="標楷體" w:eastAsia="標楷體" w:hAnsi="標楷體" w:hint="eastAsia"/>
                <w:color w:val="000000"/>
                <w:sz w:val="36"/>
              </w:rPr>
              <w:t>Sac</w:t>
            </w:r>
            <w:r>
              <w:rPr>
                <w:rFonts w:ascii="標楷體" w:eastAsia="標楷體" w:hAnsi="標楷體"/>
                <w:color w:val="000000"/>
                <w:sz w:val="36"/>
              </w:rPr>
              <w:t>-Res-0</w:t>
            </w:r>
            <w:r>
              <w:rPr>
                <w:rFonts w:ascii="標楷體" w:eastAsia="標楷體" w:hAnsi="標楷體" w:hint="eastAsia"/>
                <w:color w:val="000000"/>
                <w:sz w:val="36"/>
              </w:rPr>
              <w:t>92</w:t>
            </w:r>
            <w:r>
              <w:rPr>
                <w:rFonts w:ascii="標楷體" w:eastAsia="標楷體" w:hAnsi="標楷體"/>
                <w:color w:val="000000"/>
                <w:sz w:val="36"/>
              </w:rPr>
              <w:t>-001</w:t>
            </w:r>
            <w:proofErr w:type="gramStart"/>
            <w:r>
              <w:rPr>
                <w:rFonts w:ascii="標楷體" w:eastAsia="標楷體" w:hAnsi="標楷體" w:hint="eastAsia"/>
                <w:color w:val="000000"/>
                <w:sz w:val="36"/>
              </w:rPr>
              <w:t>﹝</w:t>
            </w:r>
            <w:proofErr w:type="gramEnd"/>
            <w:r>
              <w:rPr>
                <w:rFonts w:ascii="標楷體" w:eastAsia="標楷體" w:hAnsi="標楷體" w:hint="eastAsia"/>
                <w:color w:val="000000"/>
                <w:sz w:val="36"/>
              </w:rPr>
              <w:t>委託研究報告</w:t>
            </w:r>
            <w:proofErr w:type="gramStart"/>
            <w:r>
              <w:rPr>
                <w:rFonts w:ascii="標楷體" w:eastAsia="標楷體" w:hAnsi="標楷體" w:hint="eastAsia"/>
                <w:color w:val="000000"/>
                <w:sz w:val="36"/>
              </w:rPr>
              <w:t>﹞</w:t>
            </w:r>
            <w:proofErr w:type="gramEnd"/>
          </w:p>
          <w:p w:rsidR="00000000" w:rsidRDefault="00D503BF">
            <w:pPr>
              <w:adjustRightInd w:val="0"/>
              <w:snapToGrid w:val="0"/>
              <w:spacing w:line="240" w:lineRule="atLeast"/>
              <w:ind w:hanging="284"/>
              <w:jc w:val="center"/>
              <w:rPr>
                <w:rFonts w:ascii="標楷體" w:eastAsia="標楷體" w:hAnsi="標楷體" w:hint="eastAsia"/>
                <w:color w:val="000000"/>
                <w:sz w:val="52"/>
              </w:rPr>
            </w:pPr>
          </w:p>
          <w:p w:rsidR="00000000" w:rsidRDefault="00D503BF">
            <w:pPr>
              <w:adjustRightInd w:val="0"/>
              <w:snapToGrid w:val="0"/>
              <w:spacing w:line="240" w:lineRule="atLeast"/>
              <w:ind w:hanging="284"/>
              <w:jc w:val="center"/>
              <w:rPr>
                <w:rFonts w:ascii="標楷體" w:eastAsia="標楷體" w:hAnsi="標楷體" w:hint="eastAsia"/>
                <w:color w:val="000000"/>
                <w:sz w:val="52"/>
              </w:rPr>
            </w:pPr>
          </w:p>
          <w:p w:rsidR="00000000" w:rsidRDefault="00D503BF">
            <w:pPr>
              <w:adjustRightInd w:val="0"/>
              <w:snapToGrid w:val="0"/>
              <w:spacing w:line="240" w:lineRule="atLeast"/>
              <w:ind w:hanging="284"/>
              <w:jc w:val="center"/>
              <w:rPr>
                <w:rFonts w:ascii="標楷體" w:eastAsia="標楷體" w:hAnsi="標楷體" w:hint="eastAsia"/>
                <w:bCs/>
                <w:color w:val="000000"/>
                <w:sz w:val="52"/>
              </w:rPr>
            </w:pPr>
            <w:r>
              <w:rPr>
                <w:rFonts w:ascii="標楷體" w:eastAsia="標楷體" w:hAnsi="標楷體" w:hint="eastAsia"/>
                <w:bCs/>
                <w:color w:val="000000"/>
                <w:sz w:val="52"/>
              </w:rPr>
              <w:t>研究計畫名稱</w:t>
            </w:r>
          </w:p>
          <w:p w:rsidR="00000000" w:rsidRDefault="00D503BF">
            <w:pPr>
              <w:adjustRightInd w:val="0"/>
              <w:snapToGrid w:val="0"/>
              <w:spacing w:line="240" w:lineRule="atLeast"/>
              <w:ind w:hanging="284"/>
              <w:jc w:val="center"/>
              <w:rPr>
                <w:rFonts w:ascii="標楷體" w:eastAsia="標楷體" w:hAnsi="標楷體"/>
                <w:bCs/>
                <w:color w:val="000000"/>
                <w:sz w:val="52"/>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framePr w:w="8280" w:h="12780" w:hSpace="180" w:wrap="around" w:vAnchor="text" w:hAnchor="page" w:x="1826" w:y="901"/>
              <w:adjustRightInd w:val="0"/>
              <w:snapToGrid w:val="0"/>
              <w:spacing w:line="240" w:lineRule="atLeast"/>
              <w:jc w:val="center"/>
              <w:rPr>
                <w:rFonts w:ascii="標楷體" w:eastAsia="標楷體" w:hAnsi="標楷體"/>
                <w:color w:val="000000"/>
              </w:rPr>
            </w:pPr>
          </w:p>
          <w:p w:rsidR="00000000" w:rsidRDefault="00D503BF">
            <w:pPr>
              <w:adjustRightInd w:val="0"/>
              <w:snapToGrid w:val="0"/>
              <w:spacing w:line="240" w:lineRule="atLeast"/>
              <w:jc w:val="center"/>
              <w:rPr>
                <w:rFonts w:ascii="標楷體" w:eastAsia="標楷體" w:hAnsi="標楷體" w:hint="eastAsia"/>
                <w:bCs/>
                <w:color w:val="000000"/>
                <w:spacing w:val="63"/>
                <w:kern w:val="0"/>
                <w:sz w:val="40"/>
              </w:rPr>
            </w:pPr>
            <w:r>
              <w:rPr>
                <w:rFonts w:ascii="標楷體" w:eastAsia="標楷體" w:hAnsi="標楷體" w:hint="eastAsia"/>
                <w:bCs/>
                <w:color w:val="000000"/>
                <w:spacing w:val="63"/>
                <w:kern w:val="0"/>
                <w:sz w:val="40"/>
                <w:fitText w:val="1980" w:id="292843009"/>
              </w:rPr>
              <w:t>研究機</w:t>
            </w:r>
            <w:r>
              <w:rPr>
                <w:rFonts w:ascii="標楷體" w:eastAsia="標楷體" w:hAnsi="標楷體" w:hint="eastAsia"/>
                <w:bCs/>
                <w:color w:val="000000"/>
                <w:spacing w:val="1"/>
                <w:kern w:val="0"/>
                <w:sz w:val="40"/>
                <w:fitText w:val="1980" w:id="292843009"/>
              </w:rPr>
              <w:t>構</w:t>
            </w:r>
            <w:r>
              <w:rPr>
                <w:rFonts w:ascii="標楷體" w:eastAsia="標楷體" w:hAnsi="標楷體" w:hint="eastAsia"/>
                <w:bCs/>
                <w:color w:val="000000"/>
                <w:spacing w:val="63"/>
                <w:kern w:val="0"/>
                <w:sz w:val="40"/>
              </w:rPr>
              <w:t>：○○○</w:t>
            </w:r>
          </w:p>
          <w:p w:rsidR="00000000" w:rsidRDefault="00D503BF">
            <w:pPr>
              <w:adjustRightInd w:val="0"/>
              <w:snapToGrid w:val="0"/>
              <w:spacing w:line="240" w:lineRule="atLeast"/>
              <w:jc w:val="center"/>
              <w:rPr>
                <w:rFonts w:ascii="標楷體" w:eastAsia="標楷體" w:hAnsi="標楷體"/>
                <w:bCs/>
                <w:color w:val="000000"/>
                <w:spacing w:val="63"/>
                <w:kern w:val="0"/>
                <w:sz w:val="40"/>
              </w:rPr>
            </w:pPr>
            <w:r>
              <w:rPr>
                <w:rFonts w:ascii="標楷體" w:eastAsia="標楷體" w:hAnsi="標楷體" w:hint="eastAsia"/>
                <w:bCs/>
                <w:color w:val="000000"/>
                <w:spacing w:val="63"/>
                <w:kern w:val="0"/>
                <w:sz w:val="40"/>
              </w:rPr>
              <w:t>研究主持人：○○○</w:t>
            </w:r>
          </w:p>
          <w:p w:rsidR="00000000" w:rsidRDefault="00D503BF">
            <w:pPr>
              <w:adjustRightInd w:val="0"/>
              <w:snapToGrid w:val="0"/>
              <w:spacing w:line="240" w:lineRule="atLeast"/>
              <w:jc w:val="center"/>
              <w:rPr>
                <w:rFonts w:ascii="標楷體" w:eastAsia="標楷體" w:hAnsi="標楷體"/>
                <w:bCs/>
                <w:color w:val="000000"/>
                <w:spacing w:val="63"/>
                <w:kern w:val="0"/>
                <w:sz w:val="40"/>
              </w:rPr>
            </w:pPr>
            <w:r>
              <w:rPr>
                <w:rFonts w:ascii="標楷體" w:eastAsia="標楷體" w:hAnsi="標楷體" w:hint="eastAsia"/>
                <w:bCs/>
                <w:color w:val="000000"/>
                <w:spacing w:val="63"/>
                <w:kern w:val="0"/>
                <w:sz w:val="40"/>
              </w:rPr>
              <w:t>協同主持人：○○○</w:t>
            </w:r>
          </w:p>
          <w:p w:rsidR="00000000" w:rsidRDefault="00D503BF">
            <w:pPr>
              <w:adjustRightInd w:val="0"/>
              <w:snapToGrid w:val="0"/>
              <w:spacing w:line="240" w:lineRule="atLeast"/>
              <w:jc w:val="center"/>
              <w:rPr>
                <w:rFonts w:ascii="標楷體" w:eastAsia="標楷體" w:hAnsi="標楷體"/>
                <w:bCs/>
                <w:color w:val="000000"/>
                <w:spacing w:val="63"/>
                <w:kern w:val="0"/>
                <w:sz w:val="40"/>
              </w:rPr>
            </w:pPr>
            <w:r>
              <w:rPr>
                <w:rFonts w:ascii="標楷體" w:eastAsia="標楷體" w:hAnsi="標楷體"/>
                <w:bCs/>
                <w:color w:val="000000"/>
                <w:spacing w:val="63"/>
                <w:kern w:val="0"/>
                <w:sz w:val="40"/>
              </w:rPr>
              <w:fldChar w:fldCharType="begin"/>
            </w:r>
            <w:r>
              <w:rPr>
                <w:rFonts w:ascii="標楷體" w:eastAsia="標楷體" w:hAnsi="標楷體"/>
                <w:bCs/>
                <w:color w:val="000000"/>
                <w:spacing w:val="63"/>
                <w:kern w:val="0"/>
                <w:sz w:val="40"/>
              </w:rPr>
              <w:instrText xml:space="preserve"> eq \o\ad(</w:instrText>
            </w:r>
            <w:r>
              <w:rPr>
                <w:rFonts w:ascii="標楷體" w:eastAsia="標楷體" w:hAnsi="標楷體" w:hint="eastAsia"/>
                <w:bCs/>
                <w:color w:val="000000"/>
                <w:spacing w:val="63"/>
                <w:kern w:val="0"/>
                <w:sz w:val="40"/>
              </w:rPr>
              <w:instrText>研究員</w:instrText>
            </w:r>
            <w:r>
              <w:rPr>
                <w:rFonts w:ascii="標楷體" w:eastAsia="標楷體" w:hAnsi="標楷體"/>
                <w:bCs/>
                <w:color w:val="000000"/>
                <w:spacing w:val="63"/>
                <w:kern w:val="0"/>
                <w:sz w:val="40"/>
              </w:rPr>
              <w:instrText>,</w:instrText>
            </w:r>
            <w:r>
              <w:rPr>
                <w:rFonts w:ascii="標楷體" w:eastAsia="標楷體" w:hAnsi="標楷體" w:hint="eastAsia"/>
                <w:bCs/>
                <w:color w:val="000000"/>
                <w:spacing w:val="63"/>
                <w:kern w:val="0"/>
                <w:sz w:val="40"/>
              </w:rPr>
              <w:instrText xml:space="preserve">　　　　　</w:instrText>
            </w:r>
            <w:r>
              <w:rPr>
                <w:rFonts w:ascii="標楷體" w:eastAsia="標楷體" w:hAnsi="標楷體"/>
                <w:bCs/>
                <w:color w:val="000000"/>
                <w:spacing w:val="63"/>
                <w:kern w:val="0"/>
                <w:sz w:val="40"/>
              </w:rPr>
              <w:instrText>)</w:instrText>
            </w:r>
            <w:r>
              <w:rPr>
                <w:rFonts w:ascii="標楷體" w:eastAsia="標楷體" w:hAnsi="標楷體"/>
                <w:bCs/>
                <w:color w:val="000000"/>
                <w:spacing w:val="63"/>
                <w:kern w:val="0"/>
                <w:sz w:val="40"/>
              </w:rPr>
              <w:fldChar w:fldCharType="end"/>
            </w:r>
            <w:r>
              <w:rPr>
                <w:rFonts w:ascii="標楷體" w:eastAsia="標楷體" w:hAnsi="標楷體" w:hint="eastAsia"/>
                <w:bCs/>
                <w:color w:val="000000"/>
                <w:spacing w:val="63"/>
                <w:kern w:val="0"/>
                <w:sz w:val="40"/>
              </w:rPr>
              <w:t>：○○○</w:t>
            </w:r>
          </w:p>
          <w:p w:rsidR="00000000" w:rsidRDefault="00D503BF">
            <w:pPr>
              <w:adjustRightInd w:val="0"/>
              <w:snapToGrid w:val="0"/>
              <w:spacing w:line="240" w:lineRule="atLeast"/>
              <w:jc w:val="center"/>
              <w:rPr>
                <w:rFonts w:ascii="標楷體" w:eastAsia="標楷體" w:hAnsi="標楷體" w:hint="eastAsia"/>
                <w:bCs/>
                <w:color w:val="000000"/>
                <w:spacing w:val="20"/>
                <w:sz w:val="40"/>
              </w:rPr>
            </w:pPr>
            <w:r>
              <w:rPr>
                <w:rFonts w:ascii="標楷體" w:eastAsia="標楷體" w:hAnsi="標楷體"/>
                <w:bCs/>
                <w:color w:val="000000"/>
                <w:spacing w:val="63"/>
                <w:kern w:val="0"/>
                <w:sz w:val="40"/>
              </w:rPr>
              <w:fldChar w:fldCharType="begin"/>
            </w:r>
            <w:r>
              <w:rPr>
                <w:rFonts w:ascii="標楷體" w:eastAsia="標楷體" w:hAnsi="標楷體"/>
                <w:bCs/>
                <w:color w:val="000000"/>
                <w:spacing w:val="63"/>
                <w:kern w:val="0"/>
                <w:sz w:val="40"/>
              </w:rPr>
              <w:instrText xml:space="preserve"> eq \o\ad(</w:instrText>
            </w:r>
            <w:r>
              <w:rPr>
                <w:rFonts w:ascii="標楷體" w:eastAsia="標楷體" w:hAnsi="標楷體" w:hint="eastAsia"/>
                <w:bCs/>
                <w:color w:val="000000"/>
                <w:spacing w:val="63"/>
                <w:kern w:val="0"/>
                <w:sz w:val="40"/>
              </w:rPr>
              <w:instrText>研究助理</w:instrText>
            </w:r>
            <w:r>
              <w:rPr>
                <w:rFonts w:ascii="標楷體" w:eastAsia="標楷體" w:hAnsi="標楷體"/>
                <w:bCs/>
                <w:color w:val="000000"/>
                <w:spacing w:val="63"/>
                <w:kern w:val="0"/>
                <w:sz w:val="40"/>
              </w:rPr>
              <w:instrText>,</w:instrText>
            </w:r>
            <w:r>
              <w:rPr>
                <w:rFonts w:ascii="標楷體" w:eastAsia="標楷體" w:hAnsi="標楷體" w:hint="eastAsia"/>
                <w:bCs/>
                <w:color w:val="000000"/>
                <w:spacing w:val="63"/>
                <w:kern w:val="0"/>
                <w:sz w:val="40"/>
              </w:rPr>
              <w:instrText xml:space="preserve">　　　　　</w:instrText>
            </w:r>
            <w:r>
              <w:rPr>
                <w:rFonts w:ascii="標楷體" w:eastAsia="標楷體" w:hAnsi="標楷體"/>
                <w:bCs/>
                <w:color w:val="000000"/>
                <w:spacing w:val="63"/>
                <w:kern w:val="0"/>
                <w:sz w:val="40"/>
              </w:rPr>
              <w:instrText>)</w:instrText>
            </w:r>
            <w:r>
              <w:rPr>
                <w:rFonts w:ascii="標楷體" w:eastAsia="標楷體" w:hAnsi="標楷體"/>
                <w:bCs/>
                <w:color w:val="000000"/>
                <w:spacing w:val="63"/>
                <w:kern w:val="0"/>
                <w:sz w:val="40"/>
              </w:rPr>
              <w:fldChar w:fldCharType="end"/>
            </w:r>
            <w:r>
              <w:rPr>
                <w:rFonts w:ascii="標楷體" w:eastAsia="標楷體" w:hAnsi="標楷體" w:hint="eastAsia"/>
                <w:bCs/>
                <w:color w:val="000000"/>
                <w:spacing w:val="63"/>
                <w:kern w:val="0"/>
                <w:sz w:val="40"/>
              </w:rPr>
              <w:t>：</w:t>
            </w:r>
            <w:r>
              <w:rPr>
                <w:rFonts w:ascii="標楷體" w:eastAsia="標楷體" w:hAnsi="標楷體" w:hint="eastAsia"/>
                <w:bCs/>
                <w:color w:val="000000"/>
                <w:sz w:val="40"/>
              </w:rPr>
              <w:t>○○○</w:t>
            </w: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hint="eastAsia"/>
                <w:b/>
                <w:color w:val="000000"/>
                <w:spacing w:val="20"/>
                <w:sz w:val="40"/>
              </w:rPr>
            </w:pPr>
          </w:p>
          <w:p w:rsidR="00000000" w:rsidRDefault="00D503BF">
            <w:pPr>
              <w:adjustRightInd w:val="0"/>
              <w:snapToGrid w:val="0"/>
              <w:spacing w:line="240" w:lineRule="atLeast"/>
              <w:ind w:hanging="284"/>
              <w:jc w:val="center"/>
              <w:rPr>
                <w:rFonts w:ascii="標楷體" w:eastAsia="標楷體" w:hAnsi="標楷體"/>
                <w:bCs/>
                <w:color w:val="000000"/>
                <w:spacing w:val="20"/>
                <w:sz w:val="48"/>
              </w:rPr>
            </w:pPr>
            <w:r>
              <w:rPr>
                <w:rFonts w:ascii="標楷體" w:eastAsia="標楷體" w:hAnsi="標楷體" w:hint="eastAsia"/>
                <w:bCs/>
                <w:color w:val="000000"/>
                <w:spacing w:val="20"/>
                <w:sz w:val="48"/>
              </w:rPr>
              <w:t>教育部體育署編印</w:t>
            </w:r>
          </w:p>
          <w:p w:rsidR="00000000" w:rsidRDefault="00D503BF">
            <w:pPr>
              <w:adjustRightInd w:val="0"/>
              <w:snapToGrid w:val="0"/>
              <w:spacing w:line="240" w:lineRule="atLeast"/>
              <w:jc w:val="center"/>
              <w:rPr>
                <w:rFonts w:ascii="標楷體" w:eastAsia="標楷體" w:hAnsi="標楷體" w:hint="eastAsia"/>
                <w:color w:val="000000"/>
                <w:sz w:val="32"/>
              </w:rPr>
            </w:pPr>
            <w:r>
              <w:rPr>
                <w:rFonts w:ascii="標楷體" w:eastAsia="標楷體" w:hAnsi="標楷體" w:hint="eastAsia"/>
                <w:color w:val="000000"/>
                <w:sz w:val="36"/>
              </w:rPr>
              <w:t>中華民國○○○○年○○月</w:t>
            </w:r>
          </w:p>
        </w:tc>
      </w:tr>
    </w:tbl>
    <w:p w:rsidR="00000000" w:rsidRDefault="00D503BF">
      <w:pPr>
        <w:adjustRightInd w:val="0"/>
        <w:snapToGrid w:val="0"/>
        <w:spacing w:line="240" w:lineRule="atLeast"/>
        <w:rPr>
          <w:rFonts w:ascii="標楷體" w:eastAsia="標楷體" w:hAnsi="標楷體" w:hint="eastAsia"/>
          <w:color w:val="000000"/>
          <w:sz w:val="32"/>
        </w:rPr>
        <w:sectPr w:rsidR="00000000">
          <w:pgSz w:w="11906" w:h="16838" w:code="519"/>
          <w:pgMar w:top="1440" w:right="1797" w:bottom="1440" w:left="1797" w:header="851" w:footer="992" w:gutter="0"/>
          <w:cols w:space="425"/>
          <w:docGrid w:type="lines" w:linePitch="360"/>
        </w:sectPr>
      </w:pPr>
    </w:p>
    <w:p w:rsidR="00000000" w:rsidRDefault="00D503BF">
      <w:pPr>
        <w:pStyle w:val="Web"/>
        <w:widowControl w:val="0"/>
        <w:adjustRightInd w:val="0"/>
        <w:snapToGrid w:val="0"/>
        <w:spacing w:before="0" w:beforeAutospacing="0" w:after="0" w:afterAutospacing="0" w:line="240" w:lineRule="atLeast"/>
        <w:rPr>
          <w:rFonts w:ascii="標楷體" w:eastAsia="標楷體" w:hAnsi="標楷體" w:hint="eastAsia"/>
          <w:color w:val="000000"/>
          <w:kern w:val="2"/>
        </w:rPr>
      </w:pPr>
      <w:r>
        <w:rPr>
          <w:rFonts w:ascii="標楷體" w:eastAsia="標楷體" w:hAnsi="標楷體" w:hint="eastAsia"/>
          <w:color w:val="000000"/>
          <w:kern w:val="2"/>
        </w:rPr>
        <w:t>附件七之二</w:t>
      </w:r>
    </w:p>
    <w:p w:rsidR="00000000" w:rsidRDefault="00D503BF">
      <w:pPr>
        <w:adjustRightInd w:val="0"/>
        <w:snapToGrid w:val="0"/>
        <w:spacing w:line="240" w:lineRule="atLeast"/>
        <w:jc w:val="center"/>
        <w:rPr>
          <w:rFonts w:ascii="標楷體" w:eastAsia="標楷體" w:hAnsi="標楷體" w:hint="eastAsia"/>
          <w:b/>
          <w:bCs/>
          <w:color w:val="000000"/>
          <w:sz w:val="32"/>
        </w:rPr>
      </w:pPr>
      <w:r>
        <w:rPr>
          <w:rFonts w:ascii="標楷體" w:eastAsia="標楷體" w:hAnsi="標楷體" w:hint="eastAsia"/>
          <w:b/>
          <w:bCs/>
          <w:color w:val="000000"/>
          <w:sz w:val="32"/>
        </w:rPr>
        <w:t>研究報告中英文提要</w:t>
      </w:r>
      <w:proofErr w:type="gramStart"/>
      <w:r>
        <w:rPr>
          <w:rFonts w:ascii="標楷體" w:eastAsia="標楷體" w:hAnsi="標楷體" w:hint="eastAsia"/>
          <w:b/>
          <w:bCs/>
          <w:color w:val="000000"/>
          <w:sz w:val="32"/>
        </w:rPr>
        <w:t>﹝</w:t>
      </w:r>
      <w:proofErr w:type="gramEnd"/>
      <w:r>
        <w:rPr>
          <w:rFonts w:ascii="標楷體" w:eastAsia="標楷體" w:hAnsi="標楷體" w:hint="eastAsia"/>
          <w:b/>
          <w:bCs/>
          <w:color w:val="000000"/>
          <w:sz w:val="32"/>
        </w:rPr>
        <w:t>格式</w:t>
      </w:r>
      <w:proofErr w:type="gramStart"/>
      <w:r>
        <w:rPr>
          <w:rFonts w:ascii="標楷體" w:eastAsia="標楷體" w:hAnsi="標楷體" w:hint="eastAsia"/>
          <w:b/>
          <w:bCs/>
          <w:color w:val="000000"/>
          <w:sz w:val="32"/>
        </w:rPr>
        <w:t>﹞</w:t>
      </w:r>
      <w:proofErr w:type="gramEnd"/>
    </w:p>
    <w:p w:rsidR="00000000" w:rsidRDefault="00D503BF">
      <w:pPr>
        <w:adjustRightInd w:val="0"/>
        <w:snapToGrid w:val="0"/>
        <w:spacing w:line="240" w:lineRule="atLeast"/>
        <w:jc w:val="center"/>
        <w:rPr>
          <w:rFonts w:ascii="標楷體" w:eastAsia="標楷體" w:hAnsi="標楷體" w:hint="eastAsia"/>
          <w:color w:val="000000"/>
          <w:sz w:val="32"/>
        </w:rPr>
      </w:pPr>
      <w:proofErr w:type="gramStart"/>
      <w:r>
        <w:rPr>
          <w:rFonts w:ascii="標楷體" w:eastAsia="標楷體" w:hAnsi="標楷體" w:hint="eastAsia"/>
          <w:b/>
          <w:bCs/>
          <w:color w:val="000000"/>
          <w:sz w:val="32"/>
        </w:rPr>
        <w:t>﹝</w:t>
      </w:r>
      <w:proofErr w:type="gramEnd"/>
      <w:r>
        <w:rPr>
          <w:rFonts w:ascii="標楷體" w:eastAsia="標楷體" w:hAnsi="標楷體" w:hint="eastAsia"/>
          <w:b/>
          <w:bCs/>
          <w:color w:val="000000"/>
          <w:sz w:val="32"/>
        </w:rPr>
        <w:t>關鍵詞至少</w:t>
      </w:r>
      <w:r>
        <w:rPr>
          <w:rFonts w:ascii="標楷體" w:eastAsia="標楷體" w:hAnsi="標楷體" w:hint="eastAsia"/>
          <w:b/>
          <w:bCs/>
          <w:color w:val="000000"/>
          <w:sz w:val="32"/>
        </w:rPr>
        <w:t>3</w:t>
      </w:r>
      <w:r>
        <w:rPr>
          <w:rFonts w:ascii="標楷體" w:eastAsia="標楷體" w:hAnsi="標楷體" w:hint="eastAsia"/>
          <w:b/>
          <w:bCs/>
          <w:color w:val="000000"/>
          <w:sz w:val="32"/>
        </w:rPr>
        <w:t>個</w:t>
      </w:r>
      <w:proofErr w:type="gramStart"/>
      <w:r>
        <w:rPr>
          <w:rFonts w:ascii="標楷體" w:eastAsia="標楷體" w:hAnsi="標楷體" w:hint="eastAsia"/>
          <w:b/>
          <w:bCs/>
          <w:color w:val="000000"/>
          <w:sz w:val="32"/>
        </w:rPr>
        <w:t>﹞</w:t>
      </w:r>
      <w:proofErr w:type="gramEnd"/>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32"/>
        </w:rPr>
        <w:t>一、研究緣起及經過</w:t>
      </w:r>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32"/>
        </w:rPr>
        <w:t>二、研究方法</w:t>
      </w:r>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32"/>
        </w:rPr>
        <w:t>三、重要發現</w:t>
      </w:r>
    </w:p>
    <w:p w:rsidR="00000000" w:rsidRDefault="00D503BF">
      <w:pPr>
        <w:adjustRightInd w:val="0"/>
        <w:snapToGrid w:val="0"/>
        <w:spacing w:line="240" w:lineRule="atLeast"/>
        <w:rPr>
          <w:rFonts w:ascii="標楷體" w:eastAsia="標楷體" w:hAnsi="標楷體" w:hint="eastAsia"/>
          <w:color w:val="000000"/>
          <w:sz w:val="32"/>
        </w:rPr>
      </w:pPr>
      <w:r>
        <w:rPr>
          <w:rFonts w:ascii="標楷體" w:eastAsia="標楷體" w:hAnsi="標楷體" w:hint="eastAsia"/>
          <w:color w:val="000000"/>
          <w:sz w:val="32"/>
        </w:rPr>
        <w:t>四、主要建議</w:t>
      </w:r>
    </w:p>
    <w:p w:rsidR="00000000" w:rsidRDefault="00D503BF">
      <w:pPr>
        <w:adjustRightInd w:val="0"/>
        <w:snapToGrid w:val="0"/>
        <w:spacing w:line="240" w:lineRule="atLeast"/>
        <w:rPr>
          <w:rFonts w:ascii="標楷體" w:eastAsia="標楷體" w:hAnsi="標楷體" w:hint="eastAsia"/>
          <w:color w:val="000000"/>
          <w:sz w:val="32"/>
        </w:rPr>
      </w:pPr>
      <w:proofErr w:type="gramStart"/>
      <w:r>
        <w:rPr>
          <w:rFonts w:ascii="標楷體" w:eastAsia="標楷體" w:hAnsi="標楷體" w:hint="eastAsia"/>
          <w:color w:val="000000"/>
          <w:sz w:val="32"/>
        </w:rPr>
        <w:t>﹝</w:t>
      </w:r>
      <w:proofErr w:type="gramEnd"/>
      <w:r>
        <w:rPr>
          <w:rFonts w:ascii="標楷體" w:eastAsia="標楷體" w:hAnsi="標楷體" w:hint="eastAsia"/>
          <w:color w:val="000000"/>
          <w:sz w:val="32"/>
        </w:rPr>
        <w:t>應以</w:t>
      </w:r>
      <w:r>
        <w:rPr>
          <w:rFonts w:ascii="標楷體" w:eastAsia="標楷體" w:hAnsi="標楷體"/>
          <w:color w:val="000000"/>
          <w:sz w:val="32"/>
        </w:rPr>
        <w:t>A4</w:t>
      </w:r>
      <w:r>
        <w:rPr>
          <w:rFonts w:ascii="標楷體" w:eastAsia="標楷體" w:hAnsi="標楷體" w:hint="eastAsia"/>
          <w:color w:val="000000"/>
          <w:sz w:val="32"/>
        </w:rPr>
        <w:t>格式橫式書寫，並以</w:t>
      </w:r>
      <w:r>
        <w:rPr>
          <w:rFonts w:ascii="標楷體" w:eastAsia="標楷體" w:hAnsi="標楷體" w:hint="eastAsia"/>
          <w:color w:val="000000"/>
          <w:sz w:val="32"/>
        </w:rPr>
        <w:t>4,000</w:t>
      </w:r>
      <w:r>
        <w:rPr>
          <w:rFonts w:ascii="標楷體" w:eastAsia="標楷體" w:hAnsi="標楷體" w:hint="eastAsia"/>
          <w:color w:val="000000"/>
          <w:sz w:val="32"/>
        </w:rPr>
        <w:t>字以內為原則</w:t>
      </w:r>
      <w:proofErr w:type="gramStart"/>
      <w:r>
        <w:rPr>
          <w:rFonts w:ascii="標楷體" w:eastAsia="標楷體" w:hAnsi="標楷體" w:hint="eastAsia"/>
          <w:color w:val="000000"/>
          <w:sz w:val="32"/>
        </w:rPr>
        <w:t>﹞</w:t>
      </w:r>
      <w:proofErr w:type="gramEnd"/>
    </w:p>
    <w:p w:rsidR="00000000" w:rsidRDefault="00D503BF">
      <w:pPr>
        <w:adjustRightInd w:val="0"/>
        <w:snapToGrid w:val="0"/>
        <w:spacing w:line="240" w:lineRule="atLeast"/>
        <w:rPr>
          <w:rFonts w:ascii="標楷體" w:eastAsia="標楷體" w:hAnsi="標楷體" w:hint="eastAsia"/>
          <w:color w:val="000000"/>
          <w:sz w:val="32"/>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ind w:left="720" w:hangingChars="300" w:hanging="720"/>
        <w:rPr>
          <w:rFonts w:ascii="標楷體" w:eastAsia="標楷體" w:hAnsi="標楷體" w:hint="eastAsia"/>
          <w:color w:val="000000"/>
        </w:rPr>
      </w:pPr>
    </w:p>
    <w:p w:rsidR="00000000" w:rsidRDefault="00D503BF">
      <w:pPr>
        <w:adjustRightInd w:val="0"/>
        <w:snapToGrid w:val="0"/>
        <w:spacing w:line="240" w:lineRule="atLeast"/>
        <w:jc w:val="both"/>
        <w:rPr>
          <w:rFonts w:ascii="標楷體" w:eastAsia="標楷體" w:hAnsi="標楷體" w:hint="eastAsia"/>
          <w:color w:val="000000"/>
          <w:sz w:val="28"/>
        </w:rPr>
      </w:pPr>
      <w:r>
        <w:rPr>
          <w:rFonts w:ascii="標楷體" w:eastAsia="標楷體" w:hAnsi="標楷體" w:hint="eastAsia"/>
          <w:color w:val="000000"/>
        </w:rPr>
        <w:t>附件八</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2892"/>
        <w:gridCol w:w="1289"/>
        <w:gridCol w:w="1041"/>
        <w:gridCol w:w="1260"/>
        <w:gridCol w:w="1978"/>
      </w:tblGrid>
      <w:tr w:rsidR="00000000">
        <w:tblPrEx>
          <w:tblCellMar>
            <w:top w:w="0" w:type="dxa"/>
            <w:bottom w:w="0" w:type="dxa"/>
          </w:tblCellMar>
        </w:tblPrEx>
        <w:trPr>
          <w:cantSplit/>
        </w:trPr>
        <w:tc>
          <w:tcPr>
            <w:tcW w:w="6510" w:type="dxa"/>
            <w:gridSpan w:val="4"/>
            <w:vMerge w:val="restart"/>
            <w:tcBorders>
              <w:top w:val="nil"/>
              <w:left w:val="nil"/>
            </w:tcBorders>
          </w:tcPr>
          <w:p w:rsidR="00000000" w:rsidRDefault="00D503BF">
            <w:pPr>
              <w:adjustRightInd w:val="0"/>
              <w:snapToGrid w:val="0"/>
              <w:spacing w:line="240" w:lineRule="atLeast"/>
              <w:rPr>
                <w:rFonts w:ascii="標楷體" w:eastAsia="標楷體" w:hAnsi="標楷體" w:hint="eastAsia"/>
                <w:color w:val="000000"/>
                <w:sz w:val="28"/>
              </w:rPr>
            </w:pPr>
          </w:p>
        </w:tc>
        <w:tc>
          <w:tcPr>
            <w:tcW w:w="1260" w:type="dxa"/>
          </w:tcPr>
          <w:p w:rsidR="00000000" w:rsidRDefault="00D503BF">
            <w:pPr>
              <w:adjustRightInd w:val="0"/>
              <w:snapToGrid w:val="0"/>
              <w:spacing w:line="240" w:lineRule="atLeast"/>
              <w:jc w:val="center"/>
              <w:rPr>
                <w:rFonts w:ascii="標楷體" w:eastAsia="標楷體" w:hAnsi="標楷體" w:hint="eastAsia"/>
                <w:color w:val="000000"/>
                <w:sz w:val="28"/>
              </w:rPr>
            </w:pPr>
            <w:r>
              <w:rPr>
                <w:rFonts w:ascii="標楷體" w:eastAsia="標楷體" w:hAnsi="標楷體" w:hint="eastAsia"/>
                <w:color w:val="000000"/>
              </w:rPr>
              <w:t>填表單位</w:t>
            </w:r>
          </w:p>
        </w:tc>
        <w:tc>
          <w:tcPr>
            <w:tcW w:w="1978" w:type="dxa"/>
          </w:tcPr>
          <w:p w:rsidR="00000000" w:rsidRDefault="00D503BF">
            <w:pPr>
              <w:adjustRightInd w:val="0"/>
              <w:snapToGrid w:val="0"/>
              <w:spacing w:line="240" w:lineRule="atLeast"/>
              <w:jc w:val="center"/>
              <w:rPr>
                <w:rFonts w:ascii="標楷體" w:eastAsia="標楷體" w:hAnsi="標楷體" w:hint="eastAsia"/>
                <w:color w:val="000000"/>
                <w:sz w:val="28"/>
              </w:rPr>
            </w:pPr>
          </w:p>
        </w:tc>
      </w:tr>
      <w:tr w:rsidR="00000000">
        <w:tblPrEx>
          <w:tblCellMar>
            <w:top w:w="0" w:type="dxa"/>
            <w:bottom w:w="0" w:type="dxa"/>
          </w:tblCellMar>
        </w:tblPrEx>
        <w:trPr>
          <w:cantSplit/>
        </w:trPr>
        <w:tc>
          <w:tcPr>
            <w:tcW w:w="6510" w:type="dxa"/>
            <w:gridSpan w:val="4"/>
            <w:vMerge/>
            <w:tcBorders>
              <w:left w:val="nil"/>
            </w:tcBorders>
          </w:tcPr>
          <w:p w:rsidR="00000000" w:rsidRDefault="00D503BF">
            <w:pPr>
              <w:adjustRightInd w:val="0"/>
              <w:snapToGrid w:val="0"/>
              <w:spacing w:line="240" w:lineRule="atLeast"/>
              <w:jc w:val="center"/>
              <w:rPr>
                <w:rFonts w:ascii="標楷體" w:eastAsia="標楷體" w:hAnsi="標楷體" w:hint="eastAsia"/>
                <w:color w:val="000000"/>
                <w:sz w:val="28"/>
              </w:rPr>
            </w:pPr>
          </w:p>
        </w:tc>
        <w:tc>
          <w:tcPr>
            <w:tcW w:w="1260" w:type="dxa"/>
          </w:tcPr>
          <w:p w:rsidR="00000000" w:rsidRDefault="00D503BF">
            <w:pPr>
              <w:adjustRightInd w:val="0"/>
              <w:snapToGrid w:val="0"/>
              <w:spacing w:line="240" w:lineRule="atLeast"/>
              <w:jc w:val="center"/>
              <w:rPr>
                <w:rFonts w:ascii="標楷體" w:eastAsia="標楷體" w:hAnsi="標楷體" w:hint="eastAsia"/>
                <w:color w:val="000000"/>
                <w:sz w:val="28"/>
              </w:rPr>
            </w:pPr>
            <w:r>
              <w:rPr>
                <w:rFonts w:ascii="標楷體" w:eastAsia="標楷體" w:hAnsi="標楷體" w:hint="eastAsia"/>
                <w:color w:val="000000"/>
              </w:rPr>
              <w:t>填表日期</w:t>
            </w:r>
          </w:p>
        </w:tc>
        <w:tc>
          <w:tcPr>
            <w:tcW w:w="1978" w:type="dxa"/>
          </w:tcPr>
          <w:p w:rsidR="00000000" w:rsidRDefault="00D503BF">
            <w:pPr>
              <w:adjustRightInd w:val="0"/>
              <w:snapToGrid w:val="0"/>
              <w:spacing w:line="240" w:lineRule="atLeast"/>
              <w:jc w:val="center"/>
              <w:rPr>
                <w:rFonts w:ascii="標楷體" w:eastAsia="標楷體" w:hAnsi="標楷體" w:hint="eastAsia"/>
                <w:color w:val="000000"/>
                <w:sz w:val="28"/>
              </w:rPr>
            </w:pPr>
          </w:p>
        </w:tc>
      </w:tr>
      <w:tr w:rsidR="00000000">
        <w:tblPrEx>
          <w:tblCellMar>
            <w:top w:w="0" w:type="dxa"/>
            <w:bottom w:w="0" w:type="dxa"/>
          </w:tblCellMar>
        </w:tblPrEx>
        <w:trPr>
          <w:cantSplit/>
        </w:trPr>
        <w:tc>
          <w:tcPr>
            <w:tcW w:w="9748" w:type="dxa"/>
            <w:gridSpan w:val="6"/>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b/>
                <w:bCs/>
                <w:color w:val="000000"/>
                <w:sz w:val="32"/>
                <w:szCs w:val="32"/>
              </w:rPr>
              <w:t>教育部體育署研究計畫成果及運用情形摘要表</w:t>
            </w:r>
          </w:p>
        </w:tc>
      </w:tr>
      <w:tr w:rsidR="00000000">
        <w:tblPrEx>
          <w:tblCellMar>
            <w:top w:w="0" w:type="dxa"/>
            <w:bottom w:w="0" w:type="dxa"/>
          </w:tblCellMar>
        </w:tblPrEx>
        <w:trPr>
          <w:cantSplit/>
        </w:trPr>
        <w:tc>
          <w:tcPr>
            <w:tcW w:w="1288" w:type="dxa"/>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計畫名稱</w:t>
            </w:r>
          </w:p>
        </w:tc>
        <w:tc>
          <w:tcPr>
            <w:tcW w:w="8460" w:type="dxa"/>
            <w:gridSpan w:val="5"/>
          </w:tcPr>
          <w:p w:rsidR="00000000" w:rsidRDefault="00D503BF">
            <w:pPr>
              <w:adjustRightInd w:val="0"/>
              <w:snapToGrid w:val="0"/>
              <w:spacing w:line="240" w:lineRule="atLeast"/>
              <w:rPr>
                <w:rFonts w:ascii="標楷體" w:eastAsia="標楷體" w:hAnsi="標楷體" w:hint="eastAsia"/>
                <w:color w:val="000000"/>
              </w:rPr>
            </w:pPr>
          </w:p>
        </w:tc>
      </w:tr>
      <w:tr w:rsidR="00000000">
        <w:tblPrEx>
          <w:tblCellMar>
            <w:top w:w="0" w:type="dxa"/>
            <w:bottom w:w="0" w:type="dxa"/>
          </w:tblCellMar>
        </w:tblPrEx>
        <w:trPr>
          <w:cantSplit/>
        </w:trPr>
        <w:tc>
          <w:tcPr>
            <w:tcW w:w="1288" w:type="dxa"/>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計畫主持人</w:t>
            </w:r>
          </w:p>
        </w:tc>
        <w:tc>
          <w:tcPr>
            <w:tcW w:w="8460" w:type="dxa"/>
            <w:gridSpan w:val="5"/>
          </w:tcPr>
          <w:p w:rsidR="00000000" w:rsidRDefault="00D503BF">
            <w:pPr>
              <w:adjustRightInd w:val="0"/>
              <w:snapToGrid w:val="0"/>
              <w:spacing w:line="240" w:lineRule="atLeast"/>
              <w:rPr>
                <w:rFonts w:ascii="標楷體" w:eastAsia="標楷體" w:hAnsi="標楷體" w:hint="eastAsia"/>
                <w:color w:val="000000"/>
              </w:rPr>
            </w:pPr>
          </w:p>
        </w:tc>
      </w:tr>
      <w:tr w:rsidR="00000000">
        <w:tblPrEx>
          <w:tblCellMar>
            <w:top w:w="0" w:type="dxa"/>
            <w:bottom w:w="0" w:type="dxa"/>
          </w:tblCellMar>
        </w:tblPrEx>
        <w:tc>
          <w:tcPr>
            <w:tcW w:w="1288" w:type="dxa"/>
            <w:vAlign w:val="center"/>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計畫期程</w:t>
            </w:r>
          </w:p>
        </w:tc>
        <w:tc>
          <w:tcPr>
            <w:tcW w:w="2892" w:type="dxa"/>
          </w:tcPr>
          <w:p w:rsidR="00000000" w:rsidRDefault="00D503BF">
            <w:pPr>
              <w:adjustRightInd w:val="0"/>
              <w:snapToGrid w:val="0"/>
              <w:spacing w:line="240" w:lineRule="atLeast"/>
              <w:rPr>
                <w:rFonts w:ascii="標楷體" w:eastAsia="標楷體" w:hAnsi="標楷體" w:hint="eastAsia"/>
                <w:color w:val="000000"/>
              </w:rPr>
            </w:pPr>
          </w:p>
        </w:tc>
        <w:tc>
          <w:tcPr>
            <w:tcW w:w="1289" w:type="dxa"/>
          </w:tcPr>
          <w:p w:rsidR="00000000" w:rsidRDefault="00D503BF">
            <w:pPr>
              <w:adjustRightInd w:val="0"/>
              <w:snapToGrid w:val="0"/>
              <w:spacing w:line="240" w:lineRule="atLeast"/>
              <w:jc w:val="center"/>
              <w:rPr>
                <w:rFonts w:ascii="標楷體" w:eastAsia="標楷體" w:hAnsi="標楷體" w:hint="eastAsia"/>
                <w:color w:val="000000"/>
                <w:sz w:val="20"/>
              </w:rPr>
            </w:pPr>
            <w:r>
              <w:rPr>
                <w:rFonts w:ascii="標楷體" w:eastAsia="標楷體" w:hAnsi="標楷體" w:hint="eastAsia"/>
                <w:color w:val="000000"/>
                <w:sz w:val="20"/>
              </w:rPr>
              <w:t>計畫經費</w:t>
            </w:r>
          </w:p>
          <w:p w:rsidR="00000000" w:rsidRDefault="00D503BF">
            <w:pPr>
              <w:adjustRightInd w:val="0"/>
              <w:snapToGrid w:val="0"/>
              <w:spacing w:line="240" w:lineRule="atLeast"/>
              <w:jc w:val="center"/>
              <w:rPr>
                <w:rFonts w:ascii="標楷體" w:eastAsia="標楷體" w:hAnsi="標楷體" w:hint="eastAsia"/>
                <w:color w:val="000000"/>
                <w:sz w:val="20"/>
              </w:rPr>
            </w:pPr>
            <w:proofErr w:type="gramStart"/>
            <w:r>
              <w:rPr>
                <w:rFonts w:ascii="標楷體" w:eastAsia="標楷體" w:hAnsi="標楷體" w:hint="eastAsia"/>
                <w:color w:val="000000"/>
                <w:sz w:val="20"/>
              </w:rPr>
              <w:t>﹝</w:t>
            </w:r>
            <w:proofErr w:type="gramEnd"/>
            <w:r>
              <w:rPr>
                <w:rFonts w:ascii="標楷體" w:eastAsia="標楷體" w:hAnsi="標楷體" w:hint="eastAsia"/>
                <w:color w:val="000000"/>
                <w:sz w:val="20"/>
              </w:rPr>
              <w:t>新臺幣元</w:t>
            </w:r>
            <w:proofErr w:type="gramStart"/>
            <w:r>
              <w:rPr>
                <w:rFonts w:ascii="標楷體" w:eastAsia="標楷體" w:hAnsi="標楷體" w:hint="eastAsia"/>
                <w:color w:val="000000"/>
                <w:sz w:val="20"/>
              </w:rPr>
              <w:t>﹞</w:t>
            </w:r>
            <w:proofErr w:type="gramEnd"/>
          </w:p>
        </w:tc>
        <w:tc>
          <w:tcPr>
            <w:tcW w:w="4279" w:type="dxa"/>
            <w:gridSpan w:val="3"/>
          </w:tcPr>
          <w:p w:rsidR="00000000" w:rsidRDefault="00D503BF">
            <w:pPr>
              <w:adjustRightInd w:val="0"/>
              <w:snapToGrid w:val="0"/>
              <w:spacing w:line="240" w:lineRule="atLeast"/>
              <w:rPr>
                <w:rFonts w:ascii="標楷體" w:eastAsia="標楷體" w:hAnsi="標楷體" w:hint="eastAsia"/>
                <w:color w:val="000000"/>
              </w:rPr>
            </w:pPr>
          </w:p>
        </w:tc>
      </w:tr>
      <w:tr w:rsidR="00000000">
        <w:tblPrEx>
          <w:tblCellMar>
            <w:top w:w="0" w:type="dxa"/>
            <w:bottom w:w="0" w:type="dxa"/>
          </w:tblCellMar>
        </w:tblPrEx>
        <w:trPr>
          <w:cantSplit/>
        </w:trPr>
        <w:tc>
          <w:tcPr>
            <w:tcW w:w="4180" w:type="dxa"/>
            <w:gridSpan w:val="2"/>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壹、研究結論及建議</w:t>
            </w:r>
          </w:p>
        </w:tc>
        <w:tc>
          <w:tcPr>
            <w:tcW w:w="5568" w:type="dxa"/>
            <w:gridSpan w:val="4"/>
          </w:tcPr>
          <w:p w:rsidR="00000000" w:rsidRDefault="00D503BF">
            <w:pPr>
              <w:adjustRightInd w:val="0"/>
              <w:snapToGrid w:val="0"/>
              <w:spacing w:line="240" w:lineRule="atLeast"/>
              <w:jc w:val="center"/>
              <w:rPr>
                <w:rFonts w:ascii="標楷體" w:eastAsia="標楷體" w:hAnsi="標楷體" w:hint="eastAsia"/>
                <w:color w:val="000000"/>
              </w:rPr>
            </w:pPr>
            <w:r>
              <w:rPr>
                <w:rFonts w:ascii="標楷體" w:eastAsia="標楷體" w:hAnsi="標楷體" w:hint="eastAsia"/>
                <w:color w:val="000000"/>
              </w:rPr>
              <w:t>貳、本署</w:t>
            </w:r>
            <w:proofErr w:type="gramStart"/>
            <w:r>
              <w:rPr>
                <w:rFonts w:ascii="標楷體" w:eastAsia="標楷體" w:hAnsi="標楷體" w:hint="eastAsia"/>
                <w:color w:val="000000"/>
              </w:rPr>
              <w:t>採</w:t>
            </w:r>
            <w:proofErr w:type="gramEnd"/>
            <w:r>
              <w:rPr>
                <w:rFonts w:ascii="標楷體" w:eastAsia="標楷體" w:hAnsi="標楷體" w:hint="eastAsia"/>
                <w:color w:val="000000"/>
              </w:rPr>
              <w:t>行情形</w:t>
            </w:r>
          </w:p>
        </w:tc>
      </w:tr>
      <w:tr w:rsidR="00000000">
        <w:tblPrEx>
          <w:tblCellMar>
            <w:top w:w="0" w:type="dxa"/>
            <w:bottom w:w="0" w:type="dxa"/>
          </w:tblCellMar>
        </w:tblPrEx>
        <w:trPr>
          <w:cantSplit/>
          <w:trHeight w:val="10034"/>
        </w:trPr>
        <w:tc>
          <w:tcPr>
            <w:tcW w:w="4180" w:type="dxa"/>
            <w:gridSpan w:val="2"/>
          </w:tcPr>
          <w:p w:rsidR="00000000" w:rsidRDefault="00D503BF">
            <w:pPr>
              <w:adjustRightInd w:val="0"/>
              <w:snapToGrid w:val="0"/>
              <w:spacing w:line="240" w:lineRule="atLeast"/>
              <w:rPr>
                <w:rFonts w:ascii="標楷體" w:eastAsia="標楷體" w:hAnsi="標楷體" w:hint="eastAsia"/>
                <w:color w:val="000000"/>
              </w:rPr>
            </w:pPr>
          </w:p>
        </w:tc>
        <w:tc>
          <w:tcPr>
            <w:tcW w:w="5568" w:type="dxa"/>
            <w:gridSpan w:val="4"/>
          </w:tcPr>
          <w:p w:rsidR="00000000" w:rsidRDefault="00D503BF">
            <w:pPr>
              <w:adjustRightInd w:val="0"/>
              <w:snapToGrid w:val="0"/>
              <w:spacing w:line="240" w:lineRule="atLeast"/>
              <w:rPr>
                <w:rFonts w:ascii="標楷體" w:eastAsia="標楷體" w:hAnsi="標楷體" w:hint="eastAsia"/>
                <w:color w:val="000000"/>
              </w:rPr>
            </w:pPr>
          </w:p>
        </w:tc>
      </w:tr>
      <w:tr w:rsidR="00000000">
        <w:tblPrEx>
          <w:tblCellMar>
            <w:top w:w="0" w:type="dxa"/>
            <w:bottom w:w="0" w:type="dxa"/>
          </w:tblCellMar>
        </w:tblPrEx>
        <w:trPr>
          <w:cantSplit/>
        </w:trPr>
        <w:tc>
          <w:tcPr>
            <w:tcW w:w="9748" w:type="dxa"/>
            <w:gridSpan w:val="6"/>
          </w:tcPr>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叁、報告後續應用措施﹝勾選﹞</w:t>
            </w:r>
          </w:p>
          <w:p w:rsidR="00000000" w:rsidRDefault="00D503BF">
            <w:pPr>
              <w:adjustRightInd w:val="0"/>
              <w:snapToGrid w:val="0"/>
              <w:spacing w:line="240" w:lineRule="atLeast"/>
              <w:rPr>
                <w:rFonts w:ascii="標楷體" w:eastAsia="標楷體" w:hAnsi="標楷體" w:hint="eastAsia"/>
                <w:color w:val="000000"/>
              </w:rPr>
            </w:pPr>
            <w:r>
              <w:rPr>
                <w:rFonts w:ascii="標楷體" w:eastAsia="標楷體" w:hAnsi="標楷體" w:hint="eastAsia"/>
                <w:color w:val="000000"/>
              </w:rPr>
              <w:t>□納入相關施政計畫□</w:t>
            </w:r>
            <w:proofErr w:type="gramStart"/>
            <w:r>
              <w:rPr>
                <w:rFonts w:ascii="標楷體" w:eastAsia="標楷體" w:hAnsi="標楷體" w:hint="eastAsia"/>
                <w:color w:val="000000"/>
              </w:rPr>
              <w:t>存參</w:t>
            </w:r>
            <w:proofErr w:type="gramEnd"/>
            <w:r>
              <w:rPr>
                <w:rFonts w:ascii="標楷體" w:eastAsia="標楷體" w:hAnsi="標楷體" w:hint="eastAsia"/>
                <w:color w:val="000000"/>
              </w:rPr>
              <w:t>□出版□上網披露□印送有關單位參考□其他</w:t>
            </w:r>
            <w:proofErr w:type="gramStart"/>
            <w:r>
              <w:rPr>
                <w:rFonts w:ascii="標楷體" w:eastAsia="標楷體" w:hAnsi="標楷體" w:hint="eastAsia"/>
                <w:color w:val="000000"/>
              </w:rPr>
              <w:t>﹝</w:t>
            </w:r>
            <w:proofErr w:type="gramEnd"/>
            <w:r>
              <w:rPr>
                <w:rFonts w:ascii="標楷體" w:eastAsia="標楷體" w:hAnsi="標楷體" w:hint="eastAsia"/>
                <w:color w:val="000000"/>
              </w:rPr>
              <w:t>請說明</w:t>
            </w:r>
            <w:proofErr w:type="gramStart"/>
            <w:r>
              <w:rPr>
                <w:rFonts w:ascii="標楷體" w:eastAsia="標楷體" w:hAnsi="標楷體" w:hint="eastAsia"/>
                <w:color w:val="000000"/>
              </w:rPr>
              <w:t>﹞</w:t>
            </w:r>
            <w:proofErr w:type="gramEnd"/>
          </w:p>
        </w:tc>
      </w:tr>
    </w:tbl>
    <w:p w:rsidR="00000000" w:rsidRDefault="00D503BF">
      <w:pPr>
        <w:adjustRightInd w:val="0"/>
        <w:snapToGrid w:val="0"/>
        <w:spacing w:line="240" w:lineRule="atLeast"/>
        <w:rPr>
          <w:rFonts w:ascii="標楷體" w:eastAsia="標楷體" w:hAnsi="標楷體"/>
          <w:color w:val="000000"/>
        </w:rPr>
      </w:pPr>
    </w:p>
    <w:p w:rsidR="00000000" w:rsidRDefault="00D503BF">
      <w:pPr>
        <w:adjustRightInd w:val="0"/>
        <w:snapToGrid w:val="0"/>
        <w:spacing w:line="240" w:lineRule="atLeast"/>
        <w:rPr>
          <w:rFonts w:ascii="標楷體" w:eastAsia="標楷體" w:hAnsi="標楷體" w:hint="eastAsia"/>
          <w:color w:val="000000"/>
        </w:rPr>
      </w:pPr>
    </w:p>
    <w:sectPr w:rsidR="00000000">
      <w:footerReference w:type="default" r:id="rId11"/>
      <w:pgSz w:w="11906" w:h="16838"/>
      <w:pgMar w:top="851" w:right="1797" w:bottom="851" w:left="1321"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03BF"/>
    <w:p w:rsidR="00000000" w:rsidRDefault="00D503BF">
      <w:r>
        <w:separator/>
      </w:r>
    </w:p>
  </w:endnote>
  <w:endnote w:type="continuationSeparator" w:id="0">
    <w:p w:rsidR="00000000" w:rsidRDefault="00D503BF"/>
    <w:p w:rsidR="00000000" w:rsidRDefault="00D5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華康楷書體W5">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3BF">
    <w:pPr>
      <w:pStyle w:val="a6"/>
      <w:framePr w:wrap="around" w:vAnchor="text" w:hAnchor="margin" w:xAlign="center" w:y="1"/>
      <w:textDirection w:val="btLr"/>
      <w:rPr>
        <w:rStyle w:val="af4"/>
      </w:rPr>
    </w:pPr>
    <w:r>
      <w:rPr>
        <w:rStyle w:val="af4"/>
      </w:rPr>
      <w:fldChar w:fldCharType="begin"/>
    </w:r>
    <w:r>
      <w:rPr>
        <w:rStyle w:val="af4"/>
      </w:rPr>
      <w:instrText xml:space="preserve">PAGE  </w:instrText>
    </w:r>
    <w:r>
      <w:rPr>
        <w:rStyle w:val="af4"/>
      </w:rPr>
      <w:fldChar w:fldCharType="end"/>
    </w:r>
  </w:p>
  <w:p w:rsidR="00000000" w:rsidRDefault="00D503B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3BF">
    <w:pPr>
      <w:pStyle w:val="a6"/>
      <w:framePr w:wrap="around" w:vAnchor="text" w:hAnchor="margin" w:xAlign="center" w:y="1"/>
      <w:textDirection w:val="btLr"/>
      <w:rPr>
        <w:rStyle w:val="af4"/>
      </w:rPr>
    </w:pPr>
    <w:r>
      <w:rPr>
        <w:rStyle w:val="af4"/>
        <w:rFonts w:hint="eastAsia"/>
      </w:rPr>
      <w:t>6-</w:t>
    </w:r>
    <w:r>
      <w:rPr>
        <w:rStyle w:val="af4"/>
      </w:rPr>
      <w:fldChar w:fldCharType="begin"/>
    </w:r>
    <w:r>
      <w:rPr>
        <w:rStyle w:val="af4"/>
      </w:rPr>
      <w:instrText xml:space="preserve">PAGE  </w:instrText>
    </w:r>
    <w:r>
      <w:rPr>
        <w:rStyle w:val="af4"/>
      </w:rPr>
      <w:fldChar w:fldCharType="separate"/>
    </w:r>
    <w:r>
      <w:rPr>
        <w:rStyle w:val="af4"/>
        <w:noProof/>
      </w:rPr>
      <w:t>- 19 -</w:t>
    </w:r>
    <w:r>
      <w:rPr>
        <w:rStyle w:val="af4"/>
      </w:rPr>
      <w:fldChar w:fldCharType="end"/>
    </w:r>
  </w:p>
  <w:p w:rsidR="00000000" w:rsidRDefault="00D503BF">
    <w:pPr>
      <w:pStyle w:val="a6"/>
      <w:tabs>
        <w:tab w:val="clear" w:pos="4153"/>
        <w:tab w:val="clear" w:pos="8306"/>
        <w:tab w:val="left" w:pos="867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3BF">
    <w:pPr>
      <w:pStyle w:val="a6"/>
      <w:framePr w:wrap="around" w:vAnchor="text" w:hAnchor="margin" w:xAlign="center" w:y="1"/>
      <w:textDirection w:val="btLr"/>
      <w:rPr>
        <w:rStyle w:val="af4"/>
      </w:rPr>
    </w:pPr>
    <w:r>
      <w:rPr>
        <w:rStyle w:val="af4"/>
      </w:rPr>
      <w:fldChar w:fldCharType="begin"/>
    </w:r>
    <w:r>
      <w:rPr>
        <w:rStyle w:val="af4"/>
      </w:rPr>
      <w:instrText xml:space="preserve">PAGE  </w:instrText>
    </w:r>
    <w:r>
      <w:rPr>
        <w:rStyle w:val="af4"/>
      </w:rPr>
      <w:fldChar w:fldCharType="end"/>
    </w:r>
  </w:p>
  <w:p w:rsidR="00000000" w:rsidRDefault="00D503B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3BF">
    <w:pPr>
      <w:pStyle w:val="a6"/>
      <w:framePr w:wrap="around" w:vAnchor="text" w:hAnchor="margin" w:xAlign="center" w:y="1"/>
      <w:rPr>
        <w:rStyle w:val="af4"/>
      </w:rPr>
    </w:pPr>
    <w:r>
      <w:rPr>
        <w:rStyle w:val="af4"/>
        <w:rFonts w:hint="eastAsia"/>
      </w:rPr>
      <w:t>7-</w:t>
    </w:r>
    <w:r>
      <w:rPr>
        <w:rStyle w:val="af4"/>
      </w:rPr>
      <w:fldChar w:fldCharType="begin"/>
    </w:r>
    <w:r>
      <w:rPr>
        <w:rStyle w:val="af4"/>
      </w:rPr>
      <w:instrText xml:space="preserve">PAGE  </w:instrText>
    </w:r>
    <w:r>
      <w:rPr>
        <w:rStyle w:val="af4"/>
      </w:rPr>
      <w:fldChar w:fldCharType="separate"/>
    </w:r>
    <w:r>
      <w:rPr>
        <w:rStyle w:val="af4"/>
        <w:noProof/>
      </w:rPr>
      <w:t>- 20 -</w:t>
    </w:r>
    <w:r>
      <w:rPr>
        <w:rStyle w:val="af4"/>
      </w:rPr>
      <w:fldChar w:fldCharType="end"/>
    </w:r>
  </w:p>
  <w:p w:rsidR="00000000" w:rsidRDefault="00D503BF">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3BF">
    <w:pPr>
      <w:pStyle w:val="a6"/>
      <w:jc w:val="center"/>
    </w:pPr>
    <w:r>
      <w:fldChar w:fldCharType="begin"/>
    </w:r>
    <w:r>
      <w:instrText xml:space="preserve"> PAGE   \* MERGEFORMAT </w:instrText>
    </w:r>
    <w:r>
      <w:fldChar w:fldCharType="separate"/>
    </w:r>
    <w:r w:rsidRPr="00D503BF">
      <w:rPr>
        <w:noProof/>
        <w:lang w:val="zh-TW"/>
      </w:rPr>
      <w:t>-</w:t>
    </w:r>
    <w:r>
      <w:rPr>
        <w:noProof/>
      </w:rPr>
      <w:t xml:space="preserve"> 26 -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03BF">
      <w:pPr>
        <w:widowControl/>
        <w:rPr>
          <w:rFonts w:ascii="標楷體" w:eastAsia="標楷體" w:hAnsi="標楷體"/>
          <w:sz w:val="28"/>
          <w:szCs w:val="28"/>
        </w:rPr>
      </w:pPr>
    </w:p>
    <w:p w:rsidR="00000000" w:rsidRDefault="00D503BF">
      <w:r>
        <w:separator/>
      </w:r>
    </w:p>
  </w:footnote>
  <w:footnote w:type="continuationSeparator" w:id="0">
    <w:p w:rsidR="00000000" w:rsidRDefault="00D503BF"/>
    <w:p w:rsidR="00000000" w:rsidRDefault="00D50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9938D6"/>
    <w:multiLevelType w:val="hybridMultilevel"/>
    <w:tmpl w:val="80ACE826"/>
    <w:lvl w:ilvl="0" w:tplc="2E8E8836">
      <w:start w:val="1"/>
      <w:numFmt w:val="taiwaneseCountingThousand"/>
      <w:pStyle w:val="a"/>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D99255C"/>
    <w:multiLevelType w:val="multilevel"/>
    <w:tmpl w:val="9F002CAA"/>
    <w:lvl w:ilvl="0">
      <w:start w:val="1"/>
      <w:numFmt w:val="taiwaneseCountingThousand"/>
      <w:pStyle w:val="a0"/>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num w:numId="1">
    <w:abstractNumId w:val="2"/>
  </w:num>
  <w:num w:numId="2">
    <w:abstractNumId w:val="1"/>
  </w:num>
  <w:num w:numId="3">
    <w:abstractNumId w:val="0"/>
    <w:lvlOverride w:ilvl="0">
      <w:lvl w:ilvl="0">
        <w:start w:val="1"/>
        <w:numFmt w:val="bullet"/>
        <w:lvlText w:val="★"/>
        <w:legacy w:legacy="1" w:legacySpace="0" w:legacyIndent="270"/>
        <w:lvlJc w:val="left"/>
        <w:pPr>
          <w:ind w:left="270" w:hanging="270"/>
        </w:pPr>
        <w:rPr>
          <w:rFonts w:ascii="華康楷書體W5" w:eastAsia="華康楷書體W5" w:hint="eastAsia"/>
          <w:b w:val="0"/>
          <w:i w:val="0"/>
          <w:sz w:val="26"/>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3BF"/>
    <w:rsid w:val="00D50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15:chartTrackingRefBased/>
  <w15:docId w15:val="{210CC8E1-8EF8-44C5-BF29-CDEBFCE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2"/>
    </w:rPr>
  </w:style>
  <w:style w:type="character" w:default="1" w:styleId="a2">
    <w:name w:val="Default Paragraph Font"/>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unhideWhenUsed/>
    <w:pPr>
      <w:tabs>
        <w:tab w:val="center" w:pos="4153"/>
        <w:tab w:val="right" w:pos="8306"/>
      </w:tabs>
      <w:snapToGrid w:val="0"/>
    </w:pPr>
    <w:rPr>
      <w:sz w:val="20"/>
      <w:szCs w:val="20"/>
    </w:rPr>
  </w:style>
  <w:style w:type="character" w:customStyle="1" w:styleId="7">
    <w:name w:val=" 字元 字元7"/>
    <w:basedOn w:val="a2"/>
    <w:semiHidden/>
    <w:rPr>
      <w:sz w:val="20"/>
      <w:szCs w:val="20"/>
    </w:rPr>
  </w:style>
  <w:style w:type="paragraph" w:styleId="a6">
    <w:name w:val="footer"/>
    <w:basedOn w:val="a1"/>
    <w:semiHidden/>
    <w:unhideWhenUsed/>
    <w:pPr>
      <w:tabs>
        <w:tab w:val="center" w:pos="4153"/>
        <w:tab w:val="right" w:pos="8306"/>
      </w:tabs>
      <w:snapToGrid w:val="0"/>
    </w:pPr>
    <w:rPr>
      <w:sz w:val="20"/>
      <w:szCs w:val="20"/>
    </w:rPr>
  </w:style>
  <w:style w:type="character" w:customStyle="1" w:styleId="6">
    <w:name w:val=" 字元 字元6"/>
    <w:basedOn w:val="a2"/>
    <w:rPr>
      <w:sz w:val="20"/>
      <w:szCs w:val="20"/>
    </w:rPr>
  </w:style>
  <w:style w:type="paragraph" w:styleId="a7">
    <w:name w:val="Date"/>
    <w:basedOn w:val="a1"/>
    <w:next w:val="a1"/>
    <w:semiHidden/>
    <w:pPr>
      <w:jc w:val="right"/>
    </w:pPr>
  </w:style>
  <w:style w:type="paragraph" w:customStyle="1" w:styleId="Default">
    <w:name w:val="Default"/>
    <w:pPr>
      <w:widowControl w:val="0"/>
      <w:autoSpaceDE w:val="0"/>
      <w:autoSpaceDN w:val="0"/>
      <w:adjustRightInd w:val="0"/>
    </w:pPr>
    <w:rPr>
      <w:rFonts w:ascii="新細明體" w:cs="新細明體"/>
      <w:color w:val="000000"/>
      <w:sz w:val="24"/>
      <w:szCs w:val="24"/>
    </w:rPr>
  </w:style>
  <w:style w:type="paragraph" w:styleId="2">
    <w:name w:val="Body Text Indent 2"/>
    <w:basedOn w:val="a1"/>
    <w:semiHidden/>
    <w:pPr>
      <w:ind w:leftChars="100" w:left="800" w:hangingChars="200" w:hanging="560"/>
    </w:pPr>
    <w:rPr>
      <w:rFonts w:ascii="標楷體" w:eastAsia="標楷體" w:hAnsi="標楷體"/>
      <w:sz w:val="28"/>
      <w:szCs w:val="20"/>
    </w:rPr>
  </w:style>
  <w:style w:type="character" w:customStyle="1" w:styleId="5">
    <w:name w:val=" 字元 字元5"/>
    <w:basedOn w:val="a2"/>
    <w:semiHidden/>
    <w:rPr>
      <w:rFonts w:ascii="標楷體" w:eastAsia="標楷體" w:hAnsi="標楷體" w:cs="Times New Roman"/>
      <w:sz w:val="28"/>
      <w:szCs w:val="20"/>
    </w:rPr>
  </w:style>
  <w:style w:type="paragraph" w:styleId="3">
    <w:name w:val="Body Text Indent 3"/>
    <w:basedOn w:val="a1"/>
    <w:semiHidden/>
    <w:pPr>
      <w:spacing w:line="400" w:lineRule="exact"/>
      <w:ind w:leftChars="100" w:left="800" w:hangingChars="200" w:hanging="560"/>
    </w:pPr>
    <w:rPr>
      <w:rFonts w:ascii="標楷體" w:eastAsia="標楷體" w:hAnsi="標楷體"/>
      <w:color w:val="000000"/>
      <w:sz w:val="28"/>
      <w:szCs w:val="24"/>
    </w:rPr>
  </w:style>
  <w:style w:type="character" w:customStyle="1" w:styleId="4">
    <w:name w:val=" 字元 字元4"/>
    <w:basedOn w:val="a2"/>
    <w:semiHidden/>
    <w:rPr>
      <w:rFonts w:ascii="標楷體" w:eastAsia="標楷體" w:hAnsi="標楷體" w:cs="Times New Roman"/>
      <w:color w:val="000000"/>
      <w:sz w:val="28"/>
      <w:szCs w:val="24"/>
    </w:rPr>
  </w:style>
  <w:style w:type="paragraph" w:customStyle="1" w:styleId="a0">
    <w:name w:val="主旨"/>
    <w:basedOn w:val="a1"/>
    <w:pPr>
      <w:numPr>
        <w:numId w:val="1"/>
      </w:numPr>
      <w:kinsoku w:val="0"/>
      <w:wordWrap w:val="0"/>
      <w:adjustRightInd w:val="0"/>
      <w:snapToGrid w:val="0"/>
      <w:spacing w:line="560" w:lineRule="exact"/>
      <w:ind w:left="953"/>
      <w:jc w:val="both"/>
      <w:textAlignment w:val="baseline"/>
    </w:pPr>
    <w:rPr>
      <w:rFonts w:ascii="標楷體" w:eastAsia="標楷體" w:hAnsi="Times New Roman"/>
      <w:kern w:val="0"/>
      <w:sz w:val="34"/>
      <w:szCs w:val="20"/>
    </w:rPr>
  </w:style>
  <w:style w:type="paragraph" w:styleId="Web">
    <w:name w:val="Normal (Web)"/>
    <w:basedOn w:val="a1"/>
    <w:semiHidden/>
    <w:pPr>
      <w:widowControl/>
      <w:spacing w:before="100" w:beforeAutospacing="1" w:after="100" w:afterAutospacing="1"/>
    </w:pPr>
    <w:rPr>
      <w:rFonts w:ascii="新細明體" w:hAnsi="新細明體"/>
      <w:kern w:val="0"/>
      <w:szCs w:val="24"/>
    </w:rPr>
  </w:style>
  <w:style w:type="paragraph" w:styleId="a8">
    <w:name w:val="Body Text Indent"/>
    <w:basedOn w:val="a1"/>
    <w:semiHidden/>
    <w:unhideWhenUsed/>
    <w:pPr>
      <w:spacing w:after="120"/>
      <w:ind w:leftChars="200" w:left="480"/>
    </w:pPr>
  </w:style>
  <w:style w:type="character" w:customStyle="1" w:styleId="30">
    <w:name w:val=" 字元 字元3"/>
    <w:basedOn w:val="a2"/>
    <w:semiHidden/>
    <w:rPr>
      <w:kern w:val="2"/>
      <w:sz w:val="24"/>
      <w:szCs w:val="22"/>
    </w:rPr>
  </w:style>
  <w:style w:type="paragraph" w:styleId="a9">
    <w:name w:val="Body Text"/>
    <w:basedOn w:val="a1"/>
    <w:semiHidden/>
    <w:unhideWhenUsed/>
    <w:pPr>
      <w:spacing w:after="120"/>
    </w:pPr>
  </w:style>
  <w:style w:type="character" w:customStyle="1" w:styleId="20">
    <w:name w:val=" 字元 字元2"/>
    <w:basedOn w:val="a2"/>
    <w:semiHidden/>
    <w:rPr>
      <w:kern w:val="2"/>
      <w:sz w:val="24"/>
      <w:szCs w:val="22"/>
    </w:rPr>
  </w:style>
  <w:style w:type="paragraph" w:customStyle="1" w:styleId="aa">
    <w:name w:val="（一）"/>
    <w:basedOn w:val="a1"/>
    <w:pPr>
      <w:spacing w:line="300" w:lineRule="auto"/>
    </w:pPr>
    <w:rPr>
      <w:rFonts w:ascii="Times New Roman" w:eastAsia="標楷體" w:hAnsi="Times New Roman"/>
      <w:b/>
      <w:color w:val="000000"/>
      <w:sz w:val="32"/>
      <w:szCs w:val="32"/>
      <w:u w:color="000000"/>
    </w:rPr>
  </w:style>
  <w:style w:type="paragraph" w:customStyle="1" w:styleId="21">
    <w:name w:val="樣式2"/>
    <w:basedOn w:val="a1"/>
    <w:pPr>
      <w:spacing w:line="440" w:lineRule="exact"/>
      <w:jc w:val="center"/>
    </w:pPr>
    <w:rPr>
      <w:rFonts w:ascii="標楷體" w:eastAsia="標楷體" w:hAnsi="標楷體"/>
      <w:b/>
      <w:sz w:val="28"/>
      <w:szCs w:val="28"/>
    </w:rPr>
  </w:style>
  <w:style w:type="paragraph" w:customStyle="1" w:styleId="50">
    <w:name w:val="樣式5"/>
    <w:basedOn w:val="ab"/>
    <w:pPr>
      <w:spacing w:line="360" w:lineRule="auto"/>
      <w:ind w:leftChars="0" w:left="480" w:firstLineChars="0" w:hanging="480"/>
      <w:jc w:val="center"/>
    </w:pPr>
    <w:rPr>
      <w:rFonts w:ascii="標楷體" w:eastAsia="標楷體" w:hAnsi="標楷體"/>
      <w:smallCaps/>
      <w:szCs w:val="20"/>
    </w:rPr>
  </w:style>
  <w:style w:type="paragraph" w:styleId="ab">
    <w:name w:val="table of figures"/>
    <w:basedOn w:val="a1"/>
    <w:next w:val="a1"/>
    <w:semiHidden/>
    <w:unhideWhenUsed/>
    <w:pPr>
      <w:ind w:leftChars="400" w:hangingChars="200" w:hanging="200"/>
    </w:pPr>
  </w:style>
  <w:style w:type="paragraph" w:styleId="ac">
    <w:name w:val="Plain Text"/>
    <w:basedOn w:val="a1"/>
    <w:semiHidden/>
    <w:rPr>
      <w:rFonts w:ascii="細明體" w:eastAsia="細明體" w:hAnsi="Courier New"/>
      <w:szCs w:val="20"/>
    </w:rPr>
  </w:style>
  <w:style w:type="character" w:customStyle="1" w:styleId="1">
    <w:name w:val=" 字元 字元1"/>
    <w:basedOn w:val="a2"/>
    <w:rPr>
      <w:rFonts w:ascii="細明體" w:eastAsia="細明體" w:hAnsi="Courier New"/>
      <w:kern w:val="2"/>
      <w:sz w:val="24"/>
    </w:rPr>
  </w:style>
  <w:style w:type="paragraph" w:styleId="22">
    <w:name w:val="Body Text 2"/>
    <w:basedOn w:val="a1"/>
    <w:semiHidden/>
    <w:unhideWhenUsed/>
    <w:pPr>
      <w:spacing w:after="120" w:line="480" w:lineRule="auto"/>
    </w:pPr>
  </w:style>
  <w:style w:type="character" w:customStyle="1" w:styleId="ad">
    <w:name w:val=" 字元 字元"/>
    <w:basedOn w:val="a2"/>
    <w:semiHidden/>
    <w:rPr>
      <w:kern w:val="2"/>
      <w:sz w:val="24"/>
      <w:szCs w:val="22"/>
    </w:rPr>
  </w:style>
  <w:style w:type="paragraph" w:customStyle="1" w:styleId="HH02">
    <w:name w:val="HH02"/>
    <w:basedOn w:val="a1"/>
    <w:pPr>
      <w:snapToGrid w:val="0"/>
      <w:spacing w:before="50" w:after="50"/>
      <w:ind w:left="535" w:hangingChars="167" w:hanging="535"/>
      <w:jc w:val="both"/>
    </w:pPr>
    <w:rPr>
      <w:rFonts w:ascii="標楷體" w:eastAsia="標楷體" w:hAnsi="標楷體"/>
      <w:b/>
      <w:bCs/>
      <w:noProof/>
      <w:sz w:val="32"/>
      <w:szCs w:val="24"/>
    </w:rPr>
  </w:style>
  <w:style w:type="character" w:styleId="ae">
    <w:name w:val="annotation reference"/>
    <w:basedOn w:val="a2"/>
    <w:semiHidden/>
    <w:rPr>
      <w:sz w:val="18"/>
      <w:szCs w:val="18"/>
    </w:rPr>
  </w:style>
  <w:style w:type="paragraph" w:styleId="af">
    <w:name w:val="annotation text"/>
    <w:basedOn w:val="a1"/>
    <w:semiHidden/>
  </w:style>
  <w:style w:type="paragraph" w:styleId="af0">
    <w:name w:val="annotation subject"/>
    <w:basedOn w:val="af"/>
    <w:next w:val="af"/>
    <w:semiHidden/>
    <w:rPr>
      <w:b/>
      <w:bCs/>
    </w:rPr>
  </w:style>
  <w:style w:type="paragraph" w:styleId="af1">
    <w:name w:val="Balloon Text"/>
    <w:basedOn w:val="a1"/>
    <w:semiHidden/>
    <w:rPr>
      <w:rFonts w:ascii="Arial" w:hAnsi="Arial"/>
      <w:sz w:val="18"/>
      <w:szCs w:val="18"/>
    </w:rPr>
  </w:style>
  <w:style w:type="paragraph" w:styleId="31">
    <w:name w:val="Body Text 3"/>
    <w:basedOn w:val="a1"/>
    <w:semiHidden/>
    <w:pPr>
      <w:snapToGrid w:val="0"/>
      <w:spacing w:beforeLines="20" w:before="72" w:afterLines="20" w:after="72" w:line="240" w:lineRule="atLeast"/>
      <w:jc w:val="both"/>
    </w:pPr>
    <w:rPr>
      <w:rFonts w:ascii="標楷體" w:eastAsia="標楷體" w:hAnsi="標楷體"/>
      <w:szCs w:val="24"/>
    </w:rPr>
  </w:style>
  <w:style w:type="paragraph" w:styleId="af2">
    <w:name w:val="Block Text"/>
    <w:basedOn w:val="a1"/>
    <w:semiHidden/>
    <w:pPr>
      <w:snapToGrid w:val="0"/>
      <w:spacing w:line="240" w:lineRule="atLeast"/>
      <w:ind w:left="480" w:rightChars="288" w:right="691" w:hangingChars="200" w:hanging="480"/>
      <w:jc w:val="both"/>
    </w:pPr>
    <w:rPr>
      <w:rFonts w:ascii="Times New Roman" w:hAnsi="Times New Roman"/>
      <w:szCs w:val="24"/>
    </w:rPr>
  </w:style>
  <w:style w:type="character" w:styleId="af3">
    <w:name w:val="FollowedHyperlink"/>
    <w:basedOn w:val="a2"/>
    <w:semiHidden/>
    <w:rPr>
      <w:color w:val="800080"/>
      <w:u w:val="single"/>
    </w:rPr>
  </w:style>
  <w:style w:type="paragraph" w:customStyle="1" w:styleId="0221">
    <w:name w:val="0221"/>
    <w:basedOn w:val="a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1">
    <w:name w:val="021"/>
    <w:basedOn w:val="a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0">
    <w:name w:val="1"/>
    <w:basedOn w:val="a1"/>
    <w:pPr>
      <w:autoSpaceDE w:val="0"/>
      <w:autoSpaceDN w:val="0"/>
      <w:adjustRightInd w:val="0"/>
      <w:spacing w:line="360" w:lineRule="exact"/>
      <w:textAlignment w:val="baseline"/>
    </w:pPr>
    <w:rPr>
      <w:rFonts w:ascii="全真楷書" w:eastAsia="全真楷書" w:hAnsi="Times New Roman"/>
      <w:kern w:val="0"/>
      <w:szCs w:val="20"/>
    </w:rPr>
  </w:style>
  <w:style w:type="paragraph" w:customStyle="1" w:styleId="a">
    <w:name w:val="條文三"/>
    <w:basedOn w:val="a1"/>
    <w:pPr>
      <w:numPr>
        <w:numId w:val="2"/>
      </w:numPr>
      <w:adjustRightInd w:val="0"/>
      <w:ind w:right="57"/>
      <w:jc w:val="both"/>
      <w:textAlignment w:val="baseline"/>
    </w:pPr>
    <w:rPr>
      <w:rFonts w:ascii="全真楷書" w:eastAsia="全真楷書" w:hAnsi="Times New Roman"/>
      <w:sz w:val="28"/>
      <w:szCs w:val="20"/>
    </w:rPr>
  </w:style>
  <w:style w:type="paragraph" w:customStyle="1" w:styleId="100">
    <w:name w:val="100"/>
    <w:basedOn w:val="a1"/>
    <w:pPr>
      <w:adjustRightInd w:val="0"/>
      <w:snapToGrid w:val="0"/>
      <w:spacing w:line="440" w:lineRule="exact"/>
      <w:ind w:left="568" w:hanging="284"/>
      <w:jc w:val="both"/>
      <w:textAlignment w:val="baseline"/>
    </w:pPr>
    <w:rPr>
      <w:rFonts w:ascii="全真楷書" w:eastAsia="全真楷書" w:hAnsi="Times New Roman"/>
      <w:sz w:val="28"/>
      <w:szCs w:val="20"/>
    </w:rPr>
  </w:style>
  <w:style w:type="paragraph" w:customStyle="1" w:styleId="200">
    <w:name w:val="200"/>
    <w:basedOn w:val="a1"/>
    <w:pPr>
      <w:adjustRightInd w:val="0"/>
      <w:snapToGrid w:val="0"/>
      <w:spacing w:line="440" w:lineRule="exact"/>
      <w:ind w:left="851" w:hanging="284"/>
      <w:jc w:val="both"/>
      <w:textAlignment w:val="baseline"/>
    </w:pPr>
    <w:rPr>
      <w:rFonts w:ascii="全真楷書" w:eastAsia="全真楷書" w:hAnsi="Times New Roman"/>
      <w:sz w:val="28"/>
      <w:szCs w:val="20"/>
    </w:rPr>
  </w:style>
  <w:style w:type="character" w:styleId="af4">
    <w:name w:val="page number"/>
    <w:basedOn w:val="a2"/>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2956</Words>
  <Characters>16850</Characters>
  <Application>Microsoft Office Word</Application>
  <DocSecurity>0</DocSecurity>
  <Lines>140</Lines>
  <Paragraphs>39</Paragraphs>
  <ScaleCrop>false</ScaleCrop>
  <Company>HP</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打造運動島計畫（草案）</dc:title>
  <dc:subject/>
  <dc:creator>user</dc:creator>
  <cp:keywords/>
  <cp:lastModifiedBy>賴姿佑</cp:lastModifiedBy>
  <cp:revision>2</cp:revision>
  <cp:lastPrinted>2013-01-15T09:17:00Z</cp:lastPrinted>
  <dcterms:created xsi:type="dcterms:W3CDTF">2016-06-28T17:06:00Z</dcterms:created>
  <dcterms:modified xsi:type="dcterms:W3CDTF">2016-06-28T17:06:00Z</dcterms:modified>
</cp:coreProperties>
</file>